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876"/>
      </w:tblGrid>
      <w:tr w:rsidR="003D598D">
        <w:trPr>
          <w:trHeight w:hRule="exact" w:val="3031"/>
        </w:trPr>
        <w:tc>
          <w:tcPr>
            <w:tcW w:w="10716" w:type="dxa"/>
            <w:tcMar>
              <w:top w:w="60" w:type="dxa"/>
              <w:left w:w="80" w:type="dxa"/>
              <w:bottom w:w="60" w:type="dxa"/>
              <w:right w:w="80" w:type="dxa"/>
            </w:tcMar>
          </w:tcPr>
          <w:p w:rsidR="003D598D" w:rsidRDefault="003D598D">
            <w:pPr>
              <w:pStyle w:val="ConsPlusTitlePage"/>
              <w:rPr>
                <w:sz w:val="20"/>
                <w:szCs w:val="20"/>
              </w:rPr>
            </w:pPr>
          </w:p>
        </w:tc>
      </w:tr>
      <w:tr w:rsidR="003D598D">
        <w:trPr>
          <w:trHeight w:hRule="exact" w:val="8335"/>
        </w:trPr>
        <w:tc>
          <w:tcPr>
            <w:tcW w:w="10716" w:type="dxa"/>
            <w:tcMar>
              <w:top w:w="60" w:type="dxa"/>
              <w:left w:w="80" w:type="dxa"/>
              <w:bottom w:w="60" w:type="dxa"/>
              <w:right w:w="80" w:type="dxa"/>
            </w:tcMar>
            <w:vAlign w:val="center"/>
          </w:tcPr>
          <w:p w:rsidR="003D598D" w:rsidRDefault="00556A1D">
            <w:pPr>
              <w:pStyle w:val="ConsPlusTitlePage"/>
              <w:jc w:val="center"/>
              <w:rPr>
                <w:sz w:val="48"/>
                <w:szCs w:val="48"/>
              </w:rPr>
            </w:pPr>
            <w:r>
              <w:rPr>
                <w:sz w:val="48"/>
                <w:szCs w:val="48"/>
              </w:rPr>
              <w:t xml:space="preserve">Распоряжение Комитета финансов Правительства Санкт-Петербурга </w:t>
            </w:r>
            <w:r>
              <w:rPr>
                <w:sz w:val="48"/>
                <w:szCs w:val="48"/>
              </w:rPr>
              <w:br/>
              <w:t>от 12.12.2016 N 96-р</w:t>
            </w:r>
            <w:r>
              <w:rPr>
                <w:sz w:val="48"/>
                <w:szCs w:val="48"/>
              </w:rPr>
              <w:br/>
              <w:t>(ред. от 14.12.2021)</w:t>
            </w:r>
            <w:r>
              <w:rPr>
                <w:sz w:val="48"/>
                <w:szCs w:val="48"/>
              </w:rPr>
              <w:br/>
              <w:t xml:space="preserve">"Об утверждении типовых форм соглашений </w:t>
            </w:r>
            <w:r>
              <w:rPr>
                <w:sz w:val="48"/>
                <w:szCs w:val="48"/>
              </w:rPr>
              <w:br/>
              <w:t>о предоставлении субсидий"</w:t>
            </w:r>
          </w:p>
          <w:p w:rsidR="00556A1D" w:rsidRPr="00556A1D" w:rsidRDefault="00556A1D">
            <w:pPr>
              <w:pStyle w:val="ConsPlusTitlePage"/>
              <w:jc w:val="center"/>
              <w:rPr>
                <w:i/>
                <w:sz w:val="48"/>
                <w:szCs w:val="48"/>
              </w:rPr>
            </w:pPr>
            <w:r w:rsidRPr="00556A1D">
              <w:rPr>
                <w:i/>
                <w:color w:val="FF0000"/>
                <w:sz w:val="48"/>
                <w:szCs w:val="48"/>
              </w:rPr>
              <w:t>(выдержка)</w:t>
            </w:r>
          </w:p>
        </w:tc>
      </w:tr>
      <w:tr w:rsidR="003D598D">
        <w:trPr>
          <w:trHeight w:hRule="exact" w:val="3031"/>
        </w:trPr>
        <w:tc>
          <w:tcPr>
            <w:tcW w:w="10716" w:type="dxa"/>
            <w:tcMar>
              <w:top w:w="60" w:type="dxa"/>
              <w:left w:w="80" w:type="dxa"/>
              <w:bottom w:w="60" w:type="dxa"/>
              <w:right w:w="80" w:type="dxa"/>
            </w:tcMar>
            <w:vAlign w:val="center"/>
          </w:tcPr>
          <w:p w:rsidR="003D598D" w:rsidRDefault="00556A1D" w:rsidP="00556A1D">
            <w:pPr>
              <w:pStyle w:val="ConsPlusTitlePage"/>
              <w:jc w:val="center"/>
              <w:rPr>
                <w:sz w:val="28"/>
                <w:szCs w:val="28"/>
              </w:rPr>
            </w:pPr>
            <w:r>
              <w:rPr>
                <w:sz w:val="28"/>
                <w:szCs w:val="28"/>
              </w:rPr>
              <w:br/>
            </w:r>
            <w:r>
              <w:rPr>
                <w:sz w:val="28"/>
                <w:szCs w:val="28"/>
              </w:rPr>
              <w:br/>
              <w:t> </w:t>
            </w:r>
          </w:p>
        </w:tc>
      </w:tr>
    </w:tbl>
    <w:p w:rsidR="003D598D" w:rsidRDefault="003D598D">
      <w:pPr>
        <w:pStyle w:val="ConsPlusNormal"/>
        <w:rPr>
          <w:rFonts w:ascii="Tahoma" w:hAnsi="Tahoma" w:cs="Tahoma"/>
          <w:sz w:val="28"/>
          <w:szCs w:val="28"/>
        </w:rPr>
        <w:sectPr w:rsidR="003D598D">
          <w:pgSz w:w="11906" w:h="16838"/>
          <w:pgMar w:top="841" w:right="595" w:bottom="841" w:left="595" w:header="0" w:footer="0" w:gutter="0"/>
          <w:cols w:space="720"/>
          <w:noEndnote/>
        </w:sectPr>
      </w:pPr>
    </w:p>
    <w:p w:rsidR="003D598D" w:rsidRDefault="003D598D">
      <w:pPr>
        <w:pStyle w:val="ConsPlusNormal"/>
        <w:ind w:firstLine="540"/>
        <w:jc w:val="both"/>
        <w:outlineLvl w:val="0"/>
      </w:pPr>
    </w:p>
    <w:p w:rsidR="003D598D" w:rsidRDefault="003D598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8731"/>
      </w:tblGrid>
      <w:tr w:rsidR="003D598D">
        <w:tc>
          <w:tcPr>
            <w:tcW w:w="13550" w:type="dxa"/>
            <w:gridSpan w:val="2"/>
          </w:tcPr>
          <w:p w:rsidR="003D598D" w:rsidRDefault="00556A1D">
            <w:pPr>
              <w:pStyle w:val="ConsPlusNormal"/>
              <w:jc w:val="center"/>
            </w:pPr>
            <w:bookmarkStart w:id="0" w:name="Par1713"/>
            <w:bookmarkEnd w:id="0"/>
            <w:r>
              <w:rPr>
                <w:b/>
                <w:bCs/>
              </w:rPr>
              <w:t>ОТЧЕТ</w:t>
            </w:r>
          </w:p>
          <w:p w:rsidR="003D598D" w:rsidRDefault="00556A1D">
            <w:pPr>
              <w:pStyle w:val="ConsPlusNormal"/>
              <w:jc w:val="center"/>
            </w:pPr>
            <w:r>
              <w:rPr>
                <w:b/>
                <w:bCs/>
              </w:rPr>
              <w:t>о достижении значений результатов предоставления Субсидии</w:t>
            </w:r>
          </w:p>
          <w:p w:rsidR="003D598D" w:rsidRDefault="00556A1D">
            <w:pPr>
              <w:pStyle w:val="ConsPlusNormal"/>
              <w:jc w:val="center"/>
            </w:pPr>
            <w:r>
              <w:t>по состоянию на "____" ___________ 20___ года</w:t>
            </w:r>
          </w:p>
        </w:tc>
      </w:tr>
      <w:tr w:rsidR="003D598D">
        <w:tc>
          <w:tcPr>
            <w:tcW w:w="13550" w:type="dxa"/>
            <w:gridSpan w:val="2"/>
          </w:tcPr>
          <w:p w:rsidR="003D598D" w:rsidRDefault="003D598D">
            <w:pPr>
              <w:pStyle w:val="ConsPlusNormal"/>
            </w:pPr>
          </w:p>
        </w:tc>
      </w:tr>
      <w:tr w:rsidR="003D598D">
        <w:tc>
          <w:tcPr>
            <w:tcW w:w="4819" w:type="dxa"/>
          </w:tcPr>
          <w:p w:rsidR="003D598D" w:rsidRDefault="00556A1D">
            <w:pPr>
              <w:pStyle w:val="ConsPlusNormal"/>
            </w:pPr>
            <w:r>
              <w:t>Наименование Главного распорядителя бюджетных средств</w:t>
            </w:r>
          </w:p>
        </w:tc>
        <w:tc>
          <w:tcPr>
            <w:tcW w:w="8731" w:type="dxa"/>
            <w:tcBorders>
              <w:bottom w:val="single" w:sz="4" w:space="0" w:color="auto"/>
            </w:tcBorders>
          </w:tcPr>
          <w:p w:rsidR="003D598D" w:rsidRDefault="003D598D">
            <w:pPr>
              <w:pStyle w:val="ConsPlusNormal"/>
            </w:pPr>
          </w:p>
        </w:tc>
      </w:tr>
      <w:tr w:rsidR="003D598D">
        <w:tc>
          <w:tcPr>
            <w:tcW w:w="4819" w:type="dxa"/>
          </w:tcPr>
          <w:p w:rsidR="003D598D" w:rsidRDefault="00556A1D">
            <w:pPr>
              <w:pStyle w:val="ConsPlusNormal"/>
            </w:pPr>
            <w:r>
              <w:t>Наименование, ИНН Получателя субсидии</w:t>
            </w:r>
          </w:p>
        </w:tc>
        <w:tc>
          <w:tcPr>
            <w:tcW w:w="8731" w:type="dxa"/>
            <w:tcBorders>
              <w:top w:val="single" w:sz="4" w:space="0" w:color="auto"/>
              <w:bottom w:val="single" w:sz="4" w:space="0" w:color="auto"/>
            </w:tcBorders>
          </w:tcPr>
          <w:p w:rsidR="003D598D" w:rsidRDefault="003D598D">
            <w:pPr>
              <w:pStyle w:val="ConsPlusNormal"/>
            </w:pPr>
          </w:p>
        </w:tc>
      </w:tr>
      <w:tr w:rsidR="003D598D">
        <w:tc>
          <w:tcPr>
            <w:tcW w:w="4819" w:type="dxa"/>
          </w:tcPr>
          <w:p w:rsidR="003D598D" w:rsidRDefault="00556A1D">
            <w:pPr>
              <w:pStyle w:val="ConsPlusNormal"/>
            </w:pPr>
            <w:r>
              <w:t>Наименование регионального проекта &lt;1&gt;</w:t>
            </w:r>
          </w:p>
        </w:tc>
        <w:tc>
          <w:tcPr>
            <w:tcW w:w="8731" w:type="dxa"/>
            <w:tcBorders>
              <w:top w:val="single" w:sz="4" w:space="0" w:color="auto"/>
              <w:bottom w:val="single" w:sz="4" w:space="0" w:color="auto"/>
            </w:tcBorders>
          </w:tcPr>
          <w:p w:rsidR="003D598D" w:rsidRDefault="003D598D">
            <w:pPr>
              <w:pStyle w:val="ConsPlusNormal"/>
            </w:pPr>
          </w:p>
        </w:tc>
      </w:tr>
      <w:tr w:rsidR="003D598D">
        <w:tc>
          <w:tcPr>
            <w:tcW w:w="4819" w:type="dxa"/>
          </w:tcPr>
          <w:p w:rsidR="003D598D" w:rsidRDefault="00556A1D">
            <w:pPr>
              <w:pStyle w:val="ConsPlusNormal"/>
            </w:pPr>
            <w:r>
              <w:t>Вид документа</w:t>
            </w:r>
          </w:p>
        </w:tc>
        <w:tc>
          <w:tcPr>
            <w:tcW w:w="8731" w:type="dxa"/>
            <w:tcBorders>
              <w:top w:val="single" w:sz="4" w:space="0" w:color="auto"/>
              <w:bottom w:val="single" w:sz="4" w:space="0" w:color="auto"/>
            </w:tcBorders>
          </w:tcPr>
          <w:p w:rsidR="003D598D" w:rsidRDefault="003D598D">
            <w:pPr>
              <w:pStyle w:val="ConsPlusNormal"/>
            </w:pPr>
          </w:p>
        </w:tc>
      </w:tr>
      <w:tr w:rsidR="003D598D">
        <w:tc>
          <w:tcPr>
            <w:tcW w:w="4819" w:type="dxa"/>
          </w:tcPr>
          <w:p w:rsidR="003D598D" w:rsidRDefault="003D598D">
            <w:pPr>
              <w:pStyle w:val="ConsPlusNormal"/>
            </w:pPr>
          </w:p>
        </w:tc>
        <w:tc>
          <w:tcPr>
            <w:tcW w:w="8731" w:type="dxa"/>
            <w:tcBorders>
              <w:top w:val="single" w:sz="4" w:space="0" w:color="auto"/>
            </w:tcBorders>
          </w:tcPr>
          <w:p w:rsidR="003D598D" w:rsidRDefault="00556A1D">
            <w:pPr>
              <w:pStyle w:val="ConsPlusNormal"/>
            </w:pPr>
            <w:r>
              <w:t>(первичный - "0", уточненный - "1", "2", "3", "...") &lt;2&gt;</w:t>
            </w:r>
          </w:p>
        </w:tc>
      </w:tr>
      <w:tr w:rsidR="003D598D">
        <w:tc>
          <w:tcPr>
            <w:tcW w:w="4819" w:type="dxa"/>
          </w:tcPr>
          <w:p w:rsidR="003D598D" w:rsidRDefault="00556A1D">
            <w:pPr>
              <w:pStyle w:val="ConsPlusNormal"/>
            </w:pPr>
            <w:r>
              <w:t>Периодичность: месячная; квартальная; годовая</w:t>
            </w:r>
          </w:p>
        </w:tc>
        <w:tc>
          <w:tcPr>
            <w:tcW w:w="8731" w:type="dxa"/>
            <w:tcBorders>
              <w:bottom w:val="single" w:sz="4" w:space="0" w:color="auto"/>
            </w:tcBorders>
          </w:tcPr>
          <w:p w:rsidR="003D598D" w:rsidRDefault="003D598D">
            <w:pPr>
              <w:pStyle w:val="ConsPlusNormal"/>
            </w:pPr>
          </w:p>
        </w:tc>
      </w:tr>
    </w:tbl>
    <w:p w:rsidR="003D598D" w:rsidRDefault="003D598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3D598D">
        <w:tc>
          <w:tcPr>
            <w:tcW w:w="13493" w:type="dxa"/>
          </w:tcPr>
          <w:p w:rsidR="003D598D" w:rsidRDefault="00556A1D">
            <w:pPr>
              <w:pStyle w:val="ConsPlusNormal"/>
              <w:ind w:firstLine="283"/>
              <w:jc w:val="both"/>
              <w:outlineLvl w:val="2"/>
            </w:pPr>
            <w:bookmarkStart w:id="1" w:name="Par1730"/>
            <w:bookmarkEnd w:id="1"/>
            <w:r>
              <w:t>1. Информация о достижении значений результатов предоставления Субсидии и обязательствах, принятых в целях их достижения</w:t>
            </w:r>
          </w:p>
        </w:tc>
      </w:tr>
    </w:tbl>
    <w:p w:rsidR="003D598D" w:rsidRDefault="003D59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10"/>
        <w:gridCol w:w="1134"/>
        <w:gridCol w:w="680"/>
        <w:gridCol w:w="769"/>
        <w:gridCol w:w="680"/>
        <w:gridCol w:w="850"/>
        <w:gridCol w:w="850"/>
        <w:gridCol w:w="907"/>
        <w:gridCol w:w="794"/>
        <w:gridCol w:w="850"/>
        <w:gridCol w:w="907"/>
        <w:gridCol w:w="850"/>
        <w:gridCol w:w="737"/>
        <w:gridCol w:w="567"/>
        <w:gridCol w:w="850"/>
        <w:gridCol w:w="964"/>
      </w:tblGrid>
      <w:tr w:rsidR="003D598D">
        <w:tc>
          <w:tcPr>
            <w:tcW w:w="1190" w:type="dxa"/>
            <w:gridSpan w:val="2"/>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Направление расходов &lt;3&gt;</w:t>
            </w:r>
          </w:p>
        </w:tc>
        <w:tc>
          <w:tcPr>
            <w:tcW w:w="1134"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Результат предоставления Субсидии &lt;3&gt;</w:t>
            </w:r>
          </w:p>
        </w:tc>
        <w:tc>
          <w:tcPr>
            <w:tcW w:w="1449" w:type="dxa"/>
            <w:gridSpan w:val="2"/>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Единица измерения &lt;3&gt;</w:t>
            </w:r>
          </w:p>
        </w:tc>
        <w:tc>
          <w:tcPr>
            <w:tcW w:w="680"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Код строки</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Плановые значения на отчетную дату &lt;4&gt;</w:t>
            </w:r>
          </w:p>
        </w:tc>
        <w:tc>
          <w:tcPr>
            <w:tcW w:w="907"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Размер Субсидии, предусмотренный Соглашением &lt;5&gt;</w:t>
            </w:r>
          </w:p>
        </w:tc>
        <w:tc>
          <w:tcPr>
            <w:tcW w:w="4138" w:type="dxa"/>
            <w:gridSpan w:val="5"/>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Фактически достигнутые значения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Объем обязательств, принятых в целях достижения результатов предоставления Субсидии (недополученных доходов &lt;7&gt;)</w:t>
            </w:r>
          </w:p>
        </w:tc>
        <w:tc>
          <w:tcPr>
            <w:tcW w:w="964"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Неиспользованный объем Субсидии</w:t>
            </w:r>
          </w:p>
          <w:p w:rsidR="003D598D" w:rsidRDefault="00556A1D">
            <w:pPr>
              <w:pStyle w:val="ConsPlusNormal"/>
              <w:jc w:val="center"/>
            </w:pPr>
            <w:r>
              <w:t>(гр. 9 - гр. 15) &lt;10&gt;</w:t>
            </w:r>
          </w:p>
        </w:tc>
      </w:tr>
      <w:tr w:rsidR="003D598D">
        <w:tc>
          <w:tcPr>
            <w:tcW w:w="1190" w:type="dxa"/>
            <w:gridSpan w:val="2"/>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449" w:type="dxa"/>
            <w:gridSpan w:val="2"/>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700" w:type="dxa"/>
            <w:gridSpan w:val="2"/>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644" w:type="dxa"/>
            <w:gridSpan w:val="2"/>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 отчетную дату &lt;6&gt;</w:t>
            </w:r>
          </w:p>
        </w:tc>
        <w:tc>
          <w:tcPr>
            <w:tcW w:w="1757" w:type="dxa"/>
            <w:gridSpan w:val="2"/>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отклонение от планового значения</w:t>
            </w:r>
          </w:p>
        </w:tc>
        <w:tc>
          <w:tcPr>
            <w:tcW w:w="737"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причина отклонения</w:t>
            </w:r>
          </w:p>
        </w:tc>
        <w:tc>
          <w:tcPr>
            <w:tcW w:w="1417" w:type="dxa"/>
            <w:gridSpan w:val="2"/>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r>
      <w:tr w:rsidR="003D598D">
        <w:tc>
          <w:tcPr>
            <w:tcW w:w="68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код</w:t>
            </w:r>
          </w:p>
        </w:tc>
        <w:tc>
          <w:tcPr>
            <w:tcW w:w="113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наименование</w:t>
            </w:r>
          </w:p>
        </w:tc>
        <w:tc>
          <w:tcPr>
            <w:tcW w:w="769"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код по ОКЕИ</w:t>
            </w:r>
          </w:p>
        </w:tc>
        <w:tc>
          <w:tcPr>
            <w:tcW w:w="68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из них с начала текущего финансового года</w:t>
            </w:r>
          </w:p>
        </w:tc>
        <w:tc>
          <w:tcPr>
            <w:tcW w:w="90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из них с начала текущего финансового года</w:t>
            </w:r>
          </w:p>
        </w:tc>
        <w:tc>
          <w:tcPr>
            <w:tcW w:w="90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в абсолютных величинах (гр. 7 - гр. 10)</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в процентах (гр. 12 / гр. 7 x 100%)</w:t>
            </w:r>
          </w:p>
        </w:tc>
        <w:tc>
          <w:tcPr>
            <w:tcW w:w="73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обязательств &lt;8&gt;</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денежных обязательств &lt;9&gt;</w:t>
            </w:r>
          </w:p>
        </w:tc>
        <w:tc>
          <w:tcPr>
            <w:tcW w:w="96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r>
      <w:tr w:rsidR="003D598D">
        <w:tc>
          <w:tcPr>
            <w:tcW w:w="68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w:t>
            </w:r>
          </w:p>
        </w:tc>
        <w:tc>
          <w:tcPr>
            <w:tcW w:w="51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4</w:t>
            </w:r>
          </w:p>
        </w:tc>
        <w:tc>
          <w:tcPr>
            <w:tcW w:w="769"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9</w:t>
            </w:r>
          </w:p>
        </w:tc>
        <w:tc>
          <w:tcPr>
            <w:tcW w:w="79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11</w:t>
            </w:r>
          </w:p>
        </w:tc>
        <w:tc>
          <w:tcPr>
            <w:tcW w:w="90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13</w:t>
            </w:r>
          </w:p>
        </w:tc>
        <w:tc>
          <w:tcPr>
            <w:tcW w:w="73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14</w:t>
            </w:r>
          </w:p>
        </w:tc>
        <w:tc>
          <w:tcPr>
            <w:tcW w:w="56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bookmarkStart w:id="2" w:name="Par1772"/>
            <w:bookmarkEnd w:id="2"/>
            <w:r>
              <w:t>16</w:t>
            </w:r>
          </w:p>
        </w:tc>
        <w:tc>
          <w:tcPr>
            <w:tcW w:w="96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bookmarkStart w:id="3" w:name="Par1773"/>
            <w:bookmarkEnd w:id="3"/>
            <w:r>
              <w:t>17</w:t>
            </w:r>
          </w:p>
        </w:tc>
      </w:tr>
      <w:tr w:rsidR="003D598D">
        <w:tc>
          <w:tcPr>
            <w:tcW w:w="680"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10"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0100</w:t>
            </w: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68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в том числе:</w:t>
            </w: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68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680"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10"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0200</w:t>
            </w: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68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в том числе:</w:t>
            </w: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68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6153" w:type="dxa"/>
            <w:gridSpan w:val="8"/>
            <w:tcBorders>
              <w:top w:val="single" w:sz="4" w:space="0" w:color="auto"/>
              <w:right w:val="single" w:sz="4" w:space="0" w:color="auto"/>
            </w:tcBorders>
          </w:tcPr>
          <w:p w:rsidR="003D598D" w:rsidRDefault="00556A1D">
            <w:pPr>
              <w:pStyle w:val="ConsPlusNormal"/>
              <w:jc w:val="right"/>
            </w:pPr>
            <w:r>
              <w:t>Всего:</w:t>
            </w:r>
          </w:p>
        </w:tc>
        <w:tc>
          <w:tcPr>
            <w:tcW w:w="90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4138" w:type="dxa"/>
            <w:gridSpan w:val="5"/>
            <w:tcBorders>
              <w:top w:val="single" w:sz="4" w:space="0" w:color="auto"/>
              <w:left w:val="single" w:sz="4" w:space="0" w:color="auto"/>
              <w:right w:val="single" w:sz="4" w:space="0" w:color="auto"/>
            </w:tcBorders>
          </w:tcPr>
          <w:p w:rsidR="003D598D" w:rsidRDefault="00556A1D">
            <w:pPr>
              <w:pStyle w:val="ConsPlusNormal"/>
              <w:jc w:val="right"/>
            </w:pPr>
            <w:r>
              <w:t>Всего:</w:t>
            </w:r>
          </w:p>
        </w:tc>
        <w:tc>
          <w:tcPr>
            <w:tcW w:w="56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bl>
    <w:p w:rsidR="003D598D" w:rsidRDefault="003D598D">
      <w:pPr>
        <w:pStyle w:val="ConsPlusNormal"/>
        <w:sectPr w:rsidR="003D598D">
          <w:headerReference w:type="default" r:id="rId6"/>
          <w:footerReference w:type="default" r:id="rId7"/>
          <w:pgSz w:w="16838" w:h="11906" w:orient="landscape"/>
          <w:pgMar w:top="1133" w:right="1440" w:bottom="566" w:left="1440" w:header="0" w:footer="0" w:gutter="0"/>
          <w:cols w:space="720"/>
          <w:noEndnote/>
        </w:sectPr>
      </w:pPr>
    </w:p>
    <w:p w:rsidR="003D598D" w:rsidRDefault="003D59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701"/>
        <w:gridCol w:w="340"/>
        <w:gridCol w:w="1304"/>
        <w:gridCol w:w="340"/>
        <w:gridCol w:w="2608"/>
      </w:tblGrid>
      <w:tr w:rsidR="003D598D">
        <w:tc>
          <w:tcPr>
            <w:tcW w:w="2778" w:type="dxa"/>
          </w:tcPr>
          <w:p w:rsidR="003D598D" w:rsidRDefault="00556A1D">
            <w:pPr>
              <w:pStyle w:val="ConsPlusNormal"/>
              <w:jc w:val="both"/>
            </w:pPr>
            <w:r>
              <w:t>Руководитель (уполномоченное лицо)</w:t>
            </w:r>
          </w:p>
        </w:tc>
        <w:tc>
          <w:tcPr>
            <w:tcW w:w="1701" w:type="dxa"/>
            <w:tcBorders>
              <w:bottom w:val="single" w:sz="4" w:space="0" w:color="auto"/>
            </w:tcBorders>
          </w:tcPr>
          <w:p w:rsidR="003D598D" w:rsidRDefault="003D598D">
            <w:pPr>
              <w:pStyle w:val="ConsPlusNormal"/>
            </w:pPr>
          </w:p>
        </w:tc>
        <w:tc>
          <w:tcPr>
            <w:tcW w:w="340" w:type="dxa"/>
          </w:tcPr>
          <w:p w:rsidR="003D598D" w:rsidRDefault="003D598D">
            <w:pPr>
              <w:pStyle w:val="ConsPlusNormal"/>
            </w:pPr>
          </w:p>
        </w:tc>
        <w:tc>
          <w:tcPr>
            <w:tcW w:w="1304" w:type="dxa"/>
            <w:tcBorders>
              <w:bottom w:val="single" w:sz="4" w:space="0" w:color="auto"/>
            </w:tcBorders>
          </w:tcPr>
          <w:p w:rsidR="003D598D" w:rsidRDefault="003D598D">
            <w:pPr>
              <w:pStyle w:val="ConsPlusNormal"/>
              <w:jc w:val="both"/>
            </w:pPr>
          </w:p>
        </w:tc>
        <w:tc>
          <w:tcPr>
            <w:tcW w:w="340" w:type="dxa"/>
          </w:tcPr>
          <w:p w:rsidR="003D598D" w:rsidRDefault="003D598D">
            <w:pPr>
              <w:pStyle w:val="ConsPlusNormal"/>
              <w:jc w:val="both"/>
            </w:pPr>
          </w:p>
        </w:tc>
        <w:tc>
          <w:tcPr>
            <w:tcW w:w="2608" w:type="dxa"/>
            <w:tcBorders>
              <w:bottom w:val="single" w:sz="4" w:space="0" w:color="auto"/>
            </w:tcBorders>
          </w:tcPr>
          <w:p w:rsidR="003D598D" w:rsidRDefault="003D598D">
            <w:pPr>
              <w:pStyle w:val="ConsPlusNormal"/>
            </w:pPr>
          </w:p>
        </w:tc>
      </w:tr>
      <w:tr w:rsidR="003D598D">
        <w:tc>
          <w:tcPr>
            <w:tcW w:w="2778" w:type="dxa"/>
          </w:tcPr>
          <w:p w:rsidR="003D598D" w:rsidRDefault="003D598D">
            <w:pPr>
              <w:pStyle w:val="ConsPlusNormal"/>
              <w:jc w:val="center"/>
            </w:pPr>
          </w:p>
        </w:tc>
        <w:tc>
          <w:tcPr>
            <w:tcW w:w="1701" w:type="dxa"/>
            <w:tcBorders>
              <w:top w:val="single" w:sz="4" w:space="0" w:color="auto"/>
            </w:tcBorders>
          </w:tcPr>
          <w:p w:rsidR="003D598D" w:rsidRDefault="00556A1D">
            <w:pPr>
              <w:pStyle w:val="ConsPlusNormal"/>
              <w:jc w:val="center"/>
            </w:pPr>
            <w:r>
              <w:t>(должность)</w:t>
            </w:r>
          </w:p>
        </w:tc>
        <w:tc>
          <w:tcPr>
            <w:tcW w:w="340" w:type="dxa"/>
          </w:tcPr>
          <w:p w:rsidR="003D598D" w:rsidRDefault="003D598D">
            <w:pPr>
              <w:pStyle w:val="ConsPlusNormal"/>
            </w:pPr>
          </w:p>
        </w:tc>
        <w:tc>
          <w:tcPr>
            <w:tcW w:w="1304" w:type="dxa"/>
            <w:tcBorders>
              <w:top w:val="single" w:sz="4" w:space="0" w:color="auto"/>
            </w:tcBorders>
          </w:tcPr>
          <w:p w:rsidR="003D598D" w:rsidRDefault="00556A1D">
            <w:pPr>
              <w:pStyle w:val="ConsPlusNormal"/>
              <w:jc w:val="center"/>
            </w:pPr>
            <w:r>
              <w:t>(подпись)</w:t>
            </w:r>
          </w:p>
        </w:tc>
        <w:tc>
          <w:tcPr>
            <w:tcW w:w="340" w:type="dxa"/>
          </w:tcPr>
          <w:p w:rsidR="003D598D" w:rsidRDefault="003D598D">
            <w:pPr>
              <w:pStyle w:val="ConsPlusNormal"/>
              <w:jc w:val="both"/>
            </w:pPr>
          </w:p>
        </w:tc>
        <w:tc>
          <w:tcPr>
            <w:tcW w:w="2608" w:type="dxa"/>
            <w:tcBorders>
              <w:top w:val="single" w:sz="4" w:space="0" w:color="auto"/>
            </w:tcBorders>
          </w:tcPr>
          <w:p w:rsidR="003D598D" w:rsidRDefault="00556A1D">
            <w:pPr>
              <w:pStyle w:val="ConsPlusNormal"/>
              <w:jc w:val="center"/>
            </w:pPr>
            <w:r>
              <w:t>(расшифровка подписи)</w:t>
            </w:r>
          </w:p>
        </w:tc>
      </w:tr>
      <w:tr w:rsidR="003D598D">
        <w:tc>
          <w:tcPr>
            <w:tcW w:w="9071" w:type="dxa"/>
            <w:gridSpan w:val="6"/>
          </w:tcPr>
          <w:p w:rsidR="003D598D" w:rsidRDefault="003D598D">
            <w:pPr>
              <w:pStyle w:val="ConsPlusNormal"/>
              <w:jc w:val="center"/>
            </w:pPr>
          </w:p>
        </w:tc>
      </w:tr>
      <w:tr w:rsidR="003D598D">
        <w:tc>
          <w:tcPr>
            <w:tcW w:w="2778" w:type="dxa"/>
          </w:tcPr>
          <w:p w:rsidR="003D598D" w:rsidRDefault="00556A1D">
            <w:pPr>
              <w:pStyle w:val="ConsPlusNormal"/>
              <w:jc w:val="both"/>
            </w:pPr>
            <w:r>
              <w:t>Исполнитель</w:t>
            </w:r>
          </w:p>
        </w:tc>
        <w:tc>
          <w:tcPr>
            <w:tcW w:w="1701" w:type="dxa"/>
            <w:tcBorders>
              <w:bottom w:val="single" w:sz="4" w:space="0" w:color="auto"/>
            </w:tcBorders>
          </w:tcPr>
          <w:p w:rsidR="003D598D" w:rsidRDefault="003D598D">
            <w:pPr>
              <w:pStyle w:val="ConsPlusNormal"/>
            </w:pPr>
          </w:p>
        </w:tc>
        <w:tc>
          <w:tcPr>
            <w:tcW w:w="340" w:type="dxa"/>
          </w:tcPr>
          <w:p w:rsidR="003D598D" w:rsidRDefault="003D598D">
            <w:pPr>
              <w:pStyle w:val="ConsPlusNormal"/>
            </w:pPr>
          </w:p>
        </w:tc>
        <w:tc>
          <w:tcPr>
            <w:tcW w:w="1304" w:type="dxa"/>
            <w:tcBorders>
              <w:bottom w:val="single" w:sz="4" w:space="0" w:color="auto"/>
            </w:tcBorders>
          </w:tcPr>
          <w:p w:rsidR="003D598D" w:rsidRDefault="003D598D">
            <w:pPr>
              <w:pStyle w:val="ConsPlusNormal"/>
              <w:jc w:val="both"/>
            </w:pPr>
          </w:p>
        </w:tc>
        <w:tc>
          <w:tcPr>
            <w:tcW w:w="340" w:type="dxa"/>
          </w:tcPr>
          <w:p w:rsidR="003D598D" w:rsidRDefault="003D598D">
            <w:pPr>
              <w:pStyle w:val="ConsPlusNormal"/>
              <w:jc w:val="both"/>
            </w:pPr>
          </w:p>
        </w:tc>
        <w:tc>
          <w:tcPr>
            <w:tcW w:w="2608" w:type="dxa"/>
            <w:tcBorders>
              <w:bottom w:val="single" w:sz="4" w:space="0" w:color="auto"/>
            </w:tcBorders>
          </w:tcPr>
          <w:p w:rsidR="003D598D" w:rsidRDefault="003D598D">
            <w:pPr>
              <w:pStyle w:val="ConsPlusNormal"/>
            </w:pPr>
          </w:p>
        </w:tc>
      </w:tr>
      <w:tr w:rsidR="003D598D">
        <w:tc>
          <w:tcPr>
            <w:tcW w:w="2778" w:type="dxa"/>
          </w:tcPr>
          <w:p w:rsidR="003D598D" w:rsidRDefault="003D598D">
            <w:pPr>
              <w:pStyle w:val="ConsPlusNormal"/>
              <w:jc w:val="center"/>
            </w:pPr>
          </w:p>
        </w:tc>
        <w:tc>
          <w:tcPr>
            <w:tcW w:w="1701" w:type="dxa"/>
            <w:tcBorders>
              <w:top w:val="single" w:sz="4" w:space="0" w:color="auto"/>
            </w:tcBorders>
          </w:tcPr>
          <w:p w:rsidR="003D598D" w:rsidRDefault="00556A1D">
            <w:pPr>
              <w:pStyle w:val="ConsPlusNormal"/>
              <w:jc w:val="center"/>
            </w:pPr>
            <w:r>
              <w:t>(должность)</w:t>
            </w:r>
          </w:p>
        </w:tc>
        <w:tc>
          <w:tcPr>
            <w:tcW w:w="340" w:type="dxa"/>
          </w:tcPr>
          <w:p w:rsidR="003D598D" w:rsidRDefault="003D598D">
            <w:pPr>
              <w:pStyle w:val="ConsPlusNormal"/>
            </w:pPr>
          </w:p>
        </w:tc>
        <w:tc>
          <w:tcPr>
            <w:tcW w:w="1304" w:type="dxa"/>
            <w:tcBorders>
              <w:top w:val="single" w:sz="4" w:space="0" w:color="auto"/>
            </w:tcBorders>
          </w:tcPr>
          <w:p w:rsidR="003D598D" w:rsidRDefault="00556A1D">
            <w:pPr>
              <w:pStyle w:val="ConsPlusNormal"/>
              <w:jc w:val="center"/>
            </w:pPr>
            <w:r>
              <w:t>(подпись)</w:t>
            </w:r>
          </w:p>
        </w:tc>
        <w:tc>
          <w:tcPr>
            <w:tcW w:w="340" w:type="dxa"/>
          </w:tcPr>
          <w:p w:rsidR="003D598D" w:rsidRDefault="003D598D">
            <w:pPr>
              <w:pStyle w:val="ConsPlusNormal"/>
              <w:jc w:val="both"/>
            </w:pPr>
          </w:p>
        </w:tc>
        <w:tc>
          <w:tcPr>
            <w:tcW w:w="2608" w:type="dxa"/>
            <w:tcBorders>
              <w:top w:val="single" w:sz="4" w:space="0" w:color="auto"/>
            </w:tcBorders>
          </w:tcPr>
          <w:p w:rsidR="003D598D" w:rsidRDefault="00556A1D">
            <w:pPr>
              <w:pStyle w:val="ConsPlusNormal"/>
              <w:jc w:val="center"/>
            </w:pPr>
            <w:r>
              <w:t>(расшифровка подписи)</w:t>
            </w:r>
          </w:p>
        </w:tc>
      </w:tr>
      <w:tr w:rsidR="003D598D">
        <w:tc>
          <w:tcPr>
            <w:tcW w:w="9071" w:type="dxa"/>
            <w:gridSpan w:val="6"/>
          </w:tcPr>
          <w:p w:rsidR="003D598D" w:rsidRDefault="00556A1D">
            <w:pPr>
              <w:pStyle w:val="ConsPlusNormal"/>
            </w:pPr>
            <w:r>
              <w:t>"___"__________ 20__ г.</w:t>
            </w:r>
          </w:p>
        </w:tc>
      </w:tr>
    </w:tbl>
    <w:p w:rsidR="003D598D" w:rsidRDefault="003D59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598D">
        <w:tc>
          <w:tcPr>
            <w:tcW w:w="9071" w:type="dxa"/>
          </w:tcPr>
          <w:p w:rsidR="003D598D" w:rsidRDefault="00556A1D">
            <w:pPr>
              <w:pStyle w:val="ConsPlusNormal"/>
              <w:ind w:firstLine="283"/>
              <w:jc w:val="both"/>
              <w:outlineLvl w:val="2"/>
            </w:pPr>
            <w:bookmarkStart w:id="4" w:name="Par1886"/>
            <w:bookmarkEnd w:id="4"/>
            <w:r>
              <w:t>2. Сведения о принятии отчета о достижении значений результатов предоставления Субсидии &lt;11&gt;</w:t>
            </w:r>
          </w:p>
        </w:tc>
      </w:tr>
    </w:tbl>
    <w:p w:rsidR="003D598D" w:rsidRDefault="003D59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700"/>
        <w:gridCol w:w="1133"/>
        <w:gridCol w:w="1417"/>
        <w:gridCol w:w="1474"/>
      </w:tblGrid>
      <w:tr w:rsidR="003D598D">
        <w:tc>
          <w:tcPr>
            <w:tcW w:w="3344"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Код по бюджетной классификации бюджета Санкт-Петербурга</w:t>
            </w:r>
          </w:p>
        </w:tc>
        <w:tc>
          <w:tcPr>
            <w:tcW w:w="1133"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КОСГУ</w:t>
            </w:r>
          </w:p>
        </w:tc>
        <w:tc>
          <w:tcPr>
            <w:tcW w:w="2891" w:type="dxa"/>
            <w:gridSpan w:val="2"/>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Сумма</w:t>
            </w:r>
          </w:p>
        </w:tc>
      </w:tr>
      <w:tr w:rsidR="003D598D">
        <w:tc>
          <w:tcPr>
            <w:tcW w:w="334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с начала заключения Соглашения</w:t>
            </w:r>
          </w:p>
        </w:tc>
        <w:tc>
          <w:tcPr>
            <w:tcW w:w="147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из них с начала текущего финансового года</w:t>
            </w:r>
          </w:p>
        </w:tc>
      </w:tr>
      <w:tr w:rsidR="003D598D">
        <w:tc>
          <w:tcPr>
            <w:tcW w:w="334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5</w:t>
            </w:r>
          </w:p>
        </w:tc>
      </w:tr>
      <w:tr w:rsidR="003D598D">
        <w:tc>
          <w:tcPr>
            <w:tcW w:w="3344"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pPr>
            <w:r>
              <w:t>Объем Субсидии, направленной на достижение результатов &lt;12&gt;</w:t>
            </w:r>
          </w:p>
        </w:tc>
        <w:tc>
          <w:tcPr>
            <w:tcW w:w="170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334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3344"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pPr>
            <w:r>
              <w:t>Объем Субсидии, потребность в которой не подтверждена &lt;13&gt;</w:t>
            </w:r>
          </w:p>
        </w:tc>
        <w:tc>
          <w:tcPr>
            <w:tcW w:w="170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3344"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3344" w:type="dxa"/>
            <w:tcBorders>
              <w:top w:val="single" w:sz="4" w:space="0" w:color="auto"/>
              <w:left w:val="single" w:sz="4" w:space="0" w:color="auto"/>
              <w:bottom w:val="single" w:sz="4" w:space="0" w:color="auto"/>
              <w:right w:val="single" w:sz="4" w:space="0" w:color="auto"/>
            </w:tcBorders>
          </w:tcPr>
          <w:p w:rsidR="003D598D" w:rsidRDefault="00556A1D">
            <w:pPr>
              <w:pStyle w:val="ConsPlusNormal"/>
            </w:pPr>
            <w:r>
              <w:t>Объем Субсидии, подлежащей возврату в бюджет &lt;14&gt;</w:t>
            </w:r>
          </w:p>
        </w:tc>
        <w:tc>
          <w:tcPr>
            <w:tcW w:w="170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r w:rsidR="003D598D">
        <w:tc>
          <w:tcPr>
            <w:tcW w:w="3344" w:type="dxa"/>
            <w:tcBorders>
              <w:top w:val="single" w:sz="4" w:space="0" w:color="auto"/>
              <w:left w:val="single" w:sz="4" w:space="0" w:color="auto"/>
              <w:bottom w:val="single" w:sz="4" w:space="0" w:color="auto"/>
              <w:right w:val="single" w:sz="4" w:space="0" w:color="auto"/>
            </w:tcBorders>
          </w:tcPr>
          <w:p w:rsidR="003D598D" w:rsidRDefault="00556A1D">
            <w:pPr>
              <w:pStyle w:val="ConsPlusNormal"/>
            </w:pPr>
            <w:r>
              <w:t>Сумма штрафных санкций (пени), подлежащих перечислению в бюджет &lt;15&gt;</w:t>
            </w:r>
          </w:p>
        </w:tc>
        <w:tc>
          <w:tcPr>
            <w:tcW w:w="170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bl>
    <w:p w:rsidR="003D598D" w:rsidRDefault="003D59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191"/>
        <w:gridCol w:w="1644"/>
        <w:gridCol w:w="340"/>
        <w:gridCol w:w="1474"/>
        <w:gridCol w:w="340"/>
        <w:gridCol w:w="1247"/>
        <w:gridCol w:w="340"/>
        <w:gridCol w:w="1644"/>
      </w:tblGrid>
      <w:tr w:rsidR="003D598D">
        <w:tc>
          <w:tcPr>
            <w:tcW w:w="2041" w:type="dxa"/>
            <w:gridSpan w:val="2"/>
          </w:tcPr>
          <w:p w:rsidR="003D598D" w:rsidRDefault="00556A1D">
            <w:pPr>
              <w:pStyle w:val="ConsPlusNormal"/>
              <w:jc w:val="both"/>
            </w:pPr>
            <w:r>
              <w:t>Руководитель (уполномоченное лицо)</w:t>
            </w:r>
          </w:p>
        </w:tc>
        <w:tc>
          <w:tcPr>
            <w:tcW w:w="1644" w:type="dxa"/>
            <w:tcBorders>
              <w:bottom w:val="single" w:sz="4" w:space="0" w:color="auto"/>
            </w:tcBorders>
          </w:tcPr>
          <w:p w:rsidR="003D598D" w:rsidRDefault="003D598D">
            <w:pPr>
              <w:pStyle w:val="ConsPlusNormal"/>
              <w:jc w:val="both"/>
            </w:pPr>
          </w:p>
        </w:tc>
        <w:tc>
          <w:tcPr>
            <w:tcW w:w="340" w:type="dxa"/>
          </w:tcPr>
          <w:p w:rsidR="003D598D" w:rsidRDefault="003D598D">
            <w:pPr>
              <w:pStyle w:val="ConsPlusNormal"/>
              <w:jc w:val="both"/>
            </w:pPr>
          </w:p>
        </w:tc>
        <w:tc>
          <w:tcPr>
            <w:tcW w:w="1474" w:type="dxa"/>
            <w:tcBorders>
              <w:bottom w:val="single" w:sz="4" w:space="0" w:color="auto"/>
            </w:tcBorders>
          </w:tcPr>
          <w:p w:rsidR="003D598D" w:rsidRDefault="003D598D">
            <w:pPr>
              <w:pStyle w:val="ConsPlusNormal"/>
            </w:pPr>
          </w:p>
        </w:tc>
        <w:tc>
          <w:tcPr>
            <w:tcW w:w="340" w:type="dxa"/>
          </w:tcPr>
          <w:p w:rsidR="003D598D" w:rsidRDefault="003D598D">
            <w:pPr>
              <w:pStyle w:val="ConsPlusNormal"/>
            </w:pPr>
          </w:p>
        </w:tc>
        <w:tc>
          <w:tcPr>
            <w:tcW w:w="1247" w:type="dxa"/>
            <w:tcBorders>
              <w:bottom w:val="single" w:sz="4" w:space="0" w:color="auto"/>
            </w:tcBorders>
          </w:tcPr>
          <w:p w:rsidR="003D598D" w:rsidRDefault="003D598D">
            <w:pPr>
              <w:pStyle w:val="ConsPlusNormal"/>
              <w:jc w:val="both"/>
            </w:pPr>
          </w:p>
        </w:tc>
        <w:tc>
          <w:tcPr>
            <w:tcW w:w="340" w:type="dxa"/>
          </w:tcPr>
          <w:p w:rsidR="003D598D" w:rsidRDefault="003D598D">
            <w:pPr>
              <w:pStyle w:val="ConsPlusNormal"/>
              <w:jc w:val="both"/>
            </w:pPr>
          </w:p>
        </w:tc>
        <w:tc>
          <w:tcPr>
            <w:tcW w:w="1644" w:type="dxa"/>
            <w:tcBorders>
              <w:bottom w:val="single" w:sz="4" w:space="0" w:color="auto"/>
            </w:tcBorders>
          </w:tcPr>
          <w:p w:rsidR="003D598D" w:rsidRDefault="003D598D">
            <w:pPr>
              <w:pStyle w:val="ConsPlusNormal"/>
            </w:pPr>
          </w:p>
        </w:tc>
      </w:tr>
      <w:tr w:rsidR="003D598D">
        <w:tc>
          <w:tcPr>
            <w:tcW w:w="850" w:type="dxa"/>
          </w:tcPr>
          <w:p w:rsidR="003D598D" w:rsidRDefault="003D598D">
            <w:pPr>
              <w:pStyle w:val="ConsPlusNormal"/>
              <w:jc w:val="center"/>
            </w:pPr>
          </w:p>
        </w:tc>
        <w:tc>
          <w:tcPr>
            <w:tcW w:w="2835" w:type="dxa"/>
            <w:gridSpan w:val="2"/>
          </w:tcPr>
          <w:p w:rsidR="003D598D" w:rsidRDefault="00556A1D">
            <w:pPr>
              <w:pStyle w:val="ConsPlusNormal"/>
            </w:pPr>
            <w:r>
              <w:t>(Главный распорядитель бюджетных средств)</w:t>
            </w:r>
          </w:p>
        </w:tc>
        <w:tc>
          <w:tcPr>
            <w:tcW w:w="340" w:type="dxa"/>
          </w:tcPr>
          <w:p w:rsidR="003D598D" w:rsidRDefault="003D598D">
            <w:pPr>
              <w:pStyle w:val="ConsPlusNormal"/>
              <w:jc w:val="both"/>
            </w:pPr>
          </w:p>
        </w:tc>
        <w:tc>
          <w:tcPr>
            <w:tcW w:w="1474" w:type="dxa"/>
            <w:tcBorders>
              <w:top w:val="single" w:sz="4" w:space="0" w:color="auto"/>
            </w:tcBorders>
          </w:tcPr>
          <w:p w:rsidR="003D598D" w:rsidRDefault="00556A1D">
            <w:pPr>
              <w:pStyle w:val="ConsPlusNormal"/>
              <w:jc w:val="center"/>
            </w:pPr>
            <w:r>
              <w:t>(должность)</w:t>
            </w:r>
          </w:p>
        </w:tc>
        <w:tc>
          <w:tcPr>
            <w:tcW w:w="340" w:type="dxa"/>
          </w:tcPr>
          <w:p w:rsidR="003D598D" w:rsidRDefault="003D598D">
            <w:pPr>
              <w:pStyle w:val="ConsPlusNormal"/>
            </w:pPr>
          </w:p>
        </w:tc>
        <w:tc>
          <w:tcPr>
            <w:tcW w:w="1247" w:type="dxa"/>
            <w:tcBorders>
              <w:top w:val="single" w:sz="4" w:space="0" w:color="auto"/>
            </w:tcBorders>
          </w:tcPr>
          <w:p w:rsidR="003D598D" w:rsidRDefault="00556A1D">
            <w:pPr>
              <w:pStyle w:val="ConsPlusNormal"/>
              <w:jc w:val="center"/>
            </w:pPr>
            <w:r>
              <w:t>(подпись)</w:t>
            </w:r>
          </w:p>
        </w:tc>
        <w:tc>
          <w:tcPr>
            <w:tcW w:w="340" w:type="dxa"/>
          </w:tcPr>
          <w:p w:rsidR="003D598D" w:rsidRDefault="003D598D">
            <w:pPr>
              <w:pStyle w:val="ConsPlusNormal"/>
              <w:jc w:val="both"/>
            </w:pPr>
          </w:p>
        </w:tc>
        <w:tc>
          <w:tcPr>
            <w:tcW w:w="1644" w:type="dxa"/>
            <w:tcBorders>
              <w:top w:val="single" w:sz="4" w:space="0" w:color="auto"/>
            </w:tcBorders>
          </w:tcPr>
          <w:p w:rsidR="003D598D" w:rsidRDefault="00556A1D">
            <w:pPr>
              <w:pStyle w:val="ConsPlusNormal"/>
              <w:jc w:val="center"/>
            </w:pPr>
            <w:r>
              <w:t>(расшифровка подписи)</w:t>
            </w:r>
          </w:p>
        </w:tc>
      </w:tr>
    </w:tbl>
    <w:p w:rsidR="003D598D" w:rsidRDefault="003D59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438"/>
        <w:gridCol w:w="340"/>
        <w:gridCol w:w="1304"/>
        <w:gridCol w:w="340"/>
        <w:gridCol w:w="2607"/>
      </w:tblGrid>
      <w:tr w:rsidR="003D598D">
        <w:tc>
          <w:tcPr>
            <w:tcW w:w="2041" w:type="dxa"/>
          </w:tcPr>
          <w:p w:rsidR="003D598D" w:rsidRDefault="00556A1D">
            <w:pPr>
              <w:pStyle w:val="ConsPlusNormal"/>
              <w:jc w:val="both"/>
            </w:pPr>
            <w:r>
              <w:t>Исполнитель</w:t>
            </w:r>
          </w:p>
        </w:tc>
        <w:tc>
          <w:tcPr>
            <w:tcW w:w="2438" w:type="dxa"/>
            <w:tcBorders>
              <w:bottom w:val="single" w:sz="4" w:space="0" w:color="auto"/>
            </w:tcBorders>
          </w:tcPr>
          <w:p w:rsidR="003D598D" w:rsidRDefault="003D598D">
            <w:pPr>
              <w:pStyle w:val="ConsPlusNormal"/>
            </w:pPr>
          </w:p>
        </w:tc>
        <w:tc>
          <w:tcPr>
            <w:tcW w:w="340" w:type="dxa"/>
          </w:tcPr>
          <w:p w:rsidR="003D598D" w:rsidRDefault="003D598D">
            <w:pPr>
              <w:pStyle w:val="ConsPlusNormal"/>
            </w:pPr>
          </w:p>
        </w:tc>
        <w:tc>
          <w:tcPr>
            <w:tcW w:w="1304" w:type="dxa"/>
            <w:tcBorders>
              <w:bottom w:val="single" w:sz="4" w:space="0" w:color="auto"/>
            </w:tcBorders>
          </w:tcPr>
          <w:p w:rsidR="003D598D" w:rsidRDefault="003D598D">
            <w:pPr>
              <w:pStyle w:val="ConsPlusNormal"/>
              <w:jc w:val="both"/>
            </w:pPr>
          </w:p>
        </w:tc>
        <w:tc>
          <w:tcPr>
            <w:tcW w:w="340" w:type="dxa"/>
          </w:tcPr>
          <w:p w:rsidR="003D598D" w:rsidRDefault="003D598D">
            <w:pPr>
              <w:pStyle w:val="ConsPlusNormal"/>
              <w:jc w:val="both"/>
            </w:pPr>
          </w:p>
        </w:tc>
        <w:tc>
          <w:tcPr>
            <w:tcW w:w="2607" w:type="dxa"/>
            <w:tcBorders>
              <w:bottom w:val="single" w:sz="4" w:space="0" w:color="auto"/>
            </w:tcBorders>
          </w:tcPr>
          <w:p w:rsidR="003D598D" w:rsidRDefault="003D598D">
            <w:pPr>
              <w:pStyle w:val="ConsPlusNormal"/>
            </w:pPr>
          </w:p>
        </w:tc>
      </w:tr>
      <w:tr w:rsidR="003D598D">
        <w:tc>
          <w:tcPr>
            <w:tcW w:w="2041" w:type="dxa"/>
          </w:tcPr>
          <w:p w:rsidR="003D598D" w:rsidRDefault="003D598D">
            <w:pPr>
              <w:pStyle w:val="ConsPlusNormal"/>
              <w:jc w:val="center"/>
            </w:pPr>
          </w:p>
        </w:tc>
        <w:tc>
          <w:tcPr>
            <w:tcW w:w="2438" w:type="dxa"/>
            <w:tcBorders>
              <w:top w:val="single" w:sz="4" w:space="0" w:color="auto"/>
            </w:tcBorders>
          </w:tcPr>
          <w:p w:rsidR="003D598D" w:rsidRDefault="00556A1D">
            <w:pPr>
              <w:pStyle w:val="ConsPlusNormal"/>
              <w:jc w:val="center"/>
            </w:pPr>
            <w:r>
              <w:t>(должность)</w:t>
            </w:r>
          </w:p>
        </w:tc>
        <w:tc>
          <w:tcPr>
            <w:tcW w:w="340" w:type="dxa"/>
          </w:tcPr>
          <w:p w:rsidR="003D598D" w:rsidRDefault="003D598D">
            <w:pPr>
              <w:pStyle w:val="ConsPlusNormal"/>
            </w:pPr>
          </w:p>
        </w:tc>
        <w:tc>
          <w:tcPr>
            <w:tcW w:w="1304" w:type="dxa"/>
            <w:tcBorders>
              <w:top w:val="single" w:sz="4" w:space="0" w:color="auto"/>
            </w:tcBorders>
          </w:tcPr>
          <w:p w:rsidR="003D598D" w:rsidRDefault="00556A1D">
            <w:pPr>
              <w:pStyle w:val="ConsPlusNormal"/>
              <w:jc w:val="center"/>
            </w:pPr>
            <w:r>
              <w:t>(подпись)</w:t>
            </w:r>
          </w:p>
        </w:tc>
        <w:tc>
          <w:tcPr>
            <w:tcW w:w="340" w:type="dxa"/>
          </w:tcPr>
          <w:p w:rsidR="003D598D" w:rsidRDefault="003D598D">
            <w:pPr>
              <w:pStyle w:val="ConsPlusNormal"/>
              <w:jc w:val="both"/>
            </w:pPr>
          </w:p>
        </w:tc>
        <w:tc>
          <w:tcPr>
            <w:tcW w:w="2607" w:type="dxa"/>
            <w:tcBorders>
              <w:top w:val="single" w:sz="4" w:space="0" w:color="auto"/>
            </w:tcBorders>
          </w:tcPr>
          <w:p w:rsidR="003D598D" w:rsidRDefault="00556A1D">
            <w:pPr>
              <w:pStyle w:val="ConsPlusNormal"/>
              <w:jc w:val="center"/>
            </w:pPr>
            <w:r>
              <w:t>(расшифровка подписи)</w:t>
            </w:r>
          </w:p>
        </w:tc>
      </w:tr>
      <w:tr w:rsidR="003D598D">
        <w:tc>
          <w:tcPr>
            <w:tcW w:w="9070" w:type="dxa"/>
            <w:gridSpan w:val="6"/>
          </w:tcPr>
          <w:p w:rsidR="003D598D" w:rsidRDefault="00556A1D">
            <w:pPr>
              <w:pStyle w:val="ConsPlusNormal"/>
            </w:pPr>
            <w:r>
              <w:t>"___"__________ 20__ г.</w:t>
            </w:r>
          </w:p>
        </w:tc>
      </w:tr>
    </w:tbl>
    <w:p w:rsidR="003D598D" w:rsidRDefault="003D598D">
      <w:pPr>
        <w:pStyle w:val="ConsPlusNormal"/>
        <w:jc w:val="both"/>
      </w:pPr>
    </w:p>
    <w:p w:rsidR="003D598D" w:rsidRDefault="00556A1D">
      <w:pPr>
        <w:pStyle w:val="ConsPlusNormal"/>
        <w:ind w:firstLine="540"/>
        <w:jc w:val="both"/>
      </w:pPr>
      <w:r>
        <w:t>--------------------------------</w:t>
      </w:r>
    </w:p>
    <w:p w:rsidR="003D598D" w:rsidRDefault="00556A1D">
      <w:pPr>
        <w:pStyle w:val="ConsPlusNormal"/>
        <w:spacing w:before="240"/>
        <w:ind w:firstLine="540"/>
        <w:jc w:val="both"/>
      </w:pPr>
      <w:r>
        <w:t>&lt;1&gt; Указывается в случае, если Субсидия предоставляется в целях достижения результатов регионального проекта.</w:t>
      </w:r>
    </w:p>
    <w:p w:rsidR="003D598D" w:rsidRDefault="00556A1D">
      <w:pPr>
        <w:pStyle w:val="ConsPlusNormal"/>
        <w:spacing w:before="240"/>
        <w:ind w:firstLine="540"/>
        <w:jc w:val="both"/>
      </w:pPr>
      <w:r>
        <w:t>&lt;2&gt; При представлении уточненного отчета указывается номер корректировки.</w:t>
      </w:r>
    </w:p>
    <w:p w:rsidR="003D598D" w:rsidRDefault="00556A1D">
      <w:pPr>
        <w:pStyle w:val="ConsPlusNormal"/>
        <w:spacing w:before="240"/>
        <w:ind w:firstLine="540"/>
        <w:jc w:val="both"/>
      </w:pPr>
      <w:r>
        <w:t xml:space="preserve">&lt;3&gt; Показатели граф 1 - 5 формируются на основании показателей граф 1 - 5, указанных в приложении к Соглашению, оформленному в соответствии с </w:t>
      </w:r>
      <w:hyperlink w:anchor="Par1713" w:tooltip="ОТЧЕТ" w:history="1">
        <w:r>
          <w:rPr>
            <w:color w:val="0000FF"/>
          </w:rPr>
          <w:t>приложением N 2</w:t>
        </w:r>
      </w:hyperlink>
      <w:r>
        <w:t xml:space="preserve"> к Типовой форме.</w:t>
      </w:r>
    </w:p>
    <w:p w:rsidR="003D598D" w:rsidRDefault="00556A1D">
      <w:pPr>
        <w:pStyle w:val="ConsPlusNormal"/>
        <w:spacing w:before="240"/>
        <w:ind w:firstLine="540"/>
        <w:jc w:val="both"/>
      </w:pPr>
      <w:r>
        <w:t xml:space="preserve">&lt;4&gt; Указываются в соответствии с плановыми значениями, установленными в приложении к Соглашению, оформленному в соответствии с </w:t>
      </w:r>
      <w:hyperlink w:anchor="Par1713" w:tooltip="ОТЧЕТ" w:history="1">
        <w:r>
          <w:rPr>
            <w:color w:val="0000FF"/>
          </w:rPr>
          <w:t>приложением N 2</w:t>
        </w:r>
      </w:hyperlink>
      <w:r>
        <w:t xml:space="preserve"> к Типовой форме, на соответствующую дату.</w:t>
      </w:r>
    </w:p>
    <w:p w:rsidR="003D598D" w:rsidRDefault="00556A1D">
      <w:pPr>
        <w:pStyle w:val="ConsPlusNormal"/>
        <w:spacing w:before="240"/>
        <w:ind w:firstLine="540"/>
        <w:jc w:val="both"/>
      </w:pPr>
      <w:r>
        <w:t xml:space="preserve">&lt;5&gt; Заполняется в соответствии с </w:t>
      </w:r>
      <w:hyperlink w:anchor="Par1380" w:tooltip="    1.2.    Субсидия   предоставляется   в   пределах   лимитов   бюджетных" w:history="1">
        <w:r>
          <w:rPr>
            <w:color w:val="0000FF"/>
          </w:rPr>
          <w:t>пунктом 1.2</w:t>
        </w:r>
      </w:hyperlink>
      <w:r>
        <w:t xml:space="preserve"> Соглашения на отчетный финансовый год.</w:t>
      </w:r>
    </w:p>
    <w:p w:rsidR="003D598D" w:rsidRDefault="00556A1D">
      <w:pPr>
        <w:pStyle w:val="ConsPlusNormal"/>
        <w:spacing w:before="240"/>
        <w:ind w:firstLine="540"/>
        <w:jc w:val="both"/>
      </w:pPr>
      <w:r>
        <w:t>&lt;6&gt;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3D598D" w:rsidRDefault="00556A1D">
      <w:pPr>
        <w:pStyle w:val="ConsPlusNormal"/>
        <w:spacing w:before="240"/>
        <w:ind w:firstLine="540"/>
        <w:jc w:val="both"/>
      </w:pPr>
      <w:r>
        <w:t>&lt;7&gt; Указывается в случае, если Субсидия предоставляется в целях возмещения недополученных доходов Получателя субсидии в связи с производством (реализацией) товаров, выполнением работ, оказанием услуг.</w:t>
      </w:r>
    </w:p>
    <w:p w:rsidR="003D598D" w:rsidRDefault="00556A1D">
      <w:pPr>
        <w:pStyle w:val="ConsPlusNormal"/>
        <w:spacing w:before="240"/>
        <w:ind w:firstLine="540"/>
        <w:jc w:val="both"/>
      </w:pPr>
      <w:r>
        <w:t>&lt;8&gt; Указывается объем принятых (подлежащих принятию на основании конкурсных процедур и(или)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субсидии на отчетную дату обязательств, источником финансового обеспечения которых является Субсидия. При предоставлении Субсидии на возмещение недополученных доходов указывается сумма недополученных доходов Получателя субсидии в соответствии с условиями заключенных им на отчетную дату договоров (соглашений) о реализации товаров (выполнении работ, оказании услуг) и Порядком предоставления субсидии.</w:t>
      </w:r>
    </w:p>
    <w:p w:rsidR="003D598D" w:rsidRDefault="00556A1D">
      <w:pPr>
        <w:pStyle w:val="ConsPlusNormal"/>
        <w:spacing w:before="240"/>
        <w:ind w:firstLine="540"/>
        <w:jc w:val="both"/>
      </w:pPr>
      <w:r>
        <w:t>&lt;9&gt; Указывается объем денежных обязательств (за исключением авансов), принятых Получателем субсидии на отчетную дату, в целях достижения результатов предоставления Субсидии, отраженных в графе 11. При предоставлении Субсидии на возмещение недополученных доходов указывается сумма недополученных доходов Получателя субсидии на отчетную дату, определенная в соответствии с Порядком предоставления субсидии.</w:t>
      </w:r>
    </w:p>
    <w:p w:rsidR="003D598D" w:rsidRDefault="00556A1D">
      <w:pPr>
        <w:pStyle w:val="ConsPlusNormal"/>
        <w:spacing w:before="240"/>
        <w:ind w:firstLine="540"/>
        <w:jc w:val="both"/>
      </w:pPr>
      <w:r>
        <w:t>&lt;10&gt; Показатель формируется на 1 января года, следующего за отчетным (по окончании срока действия Соглашения).</w:t>
      </w:r>
    </w:p>
    <w:p w:rsidR="003D598D" w:rsidRDefault="00556A1D">
      <w:pPr>
        <w:pStyle w:val="ConsPlusNormal"/>
        <w:spacing w:before="240"/>
        <w:ind w:firstLine="540"/>
        <w:jc w:val="both"/>
      </w:pPr>
      <w:r>
        <w:t xml:space="preserve">&lt;11&gt; </w:t>
      </w:r>
      <w:hyperlink w:anchor="Par1886" w:tooltip="2. Сведения о принятии отчета о достижении значений результатов предоставления Субсидии &lt;11&gt;" w:history="1">
        <w:r>
          <w:rPr>
            <w:color w:val="0000FF"/>
          </w:rPr>
          <w:t>Раздел 2</w:t>
        </w:r>
      </w:hyperlink>
      <w:r>
        <w:t xml:space="preserve"> формируется Главным распорядителем бюджетных средств по состоянию на 1 января года, следующего за отчетным (по окончании срока действия Соглашения).</w:t>
      </w:r>
    </w:p>
    <w:p w:rsidR="003D598D" w:rsidRDefault="00556A1D">
      <w:pPr>
        <w:pStyle w:val="ConsPlusNormal"/>
        <w:spacing w:before="240"/>
        <w:ind w:firstLine="540"/>
        <w:jc w:val="both"/>
      </w:pPr>
      <w:r>
        <w:t xml:space="preserve">&lt;12&gt; Значение показателя формируется в соответствии с объемом денежных обязательств, отраженных в </w:t>
      </w:r>
      <w:hyperlink w:anchor="Par1730" w:tooltip="1. Информация о достижении значений результатов предоставления Субсидии и обязательствах, принятых в целях их достижения" w:history="1">
        <w:r>
          <w:rPr>
            <w:color w:val="0000FF"/>
          </w:rPr>
          <w:t>разделе 1</w:t>
        </w:r>
      </w:hyperlink>
      <w:r>
        <w:t xml:space="preserve">, и не может превышать значения показателя </w:t>
      </w:r>
      <w:hyperlink w:anchor="Par1772" w:tooltip="16" w:history="1">
        <w:r>
          <w:rPr>
            <w:color w:val="0000FF"/>
          </w:rPr>
          <w:t>графы 16 раздела 1</w:t>
        </w:r>
      </w:hyperlink>
      <w:r>
        <w:t>.</w:t>
      </w:r>
    </w:p>
    <w:p w:rsidR="003D598D" w:rsidRDefault="00556A1D">
      <w:pPr>
        <w:pStyle w:val="ConsPlusNormal"/>
        <w:spacing w:before="240"/>
        <w:ind w:firstLine="540"/>
        <w:jc w:val="both"/>
      </w:pPr>
      <w:r>
        <w:t xml:space="preserve">&lt;13&gt; Указывается сумма, на которую подлежит уменьшению объем Субсидии </w:t>
      </w:r>
      <w:hyperlink w:anchor="Par1773" w:tooltip="17" w:history="1">
        <w:r>
          <w:rPr>
            <w:color w:val="0000FF"/>
          </w:rPr>
          <w:t>(графа 17 раздела 1)</w:t>
        </w:r>
      </w:hyperlink>
      <w:r>
        <w:t>.</w:t>
      </w:r>
    </w:p>
    <w:p w:rsidR="003D598D" w:rsidRDefault="00556A1D">
      <w:pPr>
        <w:pStyle w:val="ConsPlusNormal"/>
        <w:spacing w:before="240"/>
        <w:ind w:firstLine="540"/>
        <w:jc w:val="both"/>
      </w:pPr>
      <w:r>
        <w:t>&lt;14&gt; Указывается объем перечисленной Получателю Субсидии, подлежащей возврату в бюджет Санкт-Петербурга.</w:t>
      </w:r>
    </w:p>
    <w:p w:rsidR="003D598D" w:rsidRDefault="00556A1D">
      <w:pPr>
        <w:pStyle w:val="ConsPlusNormal"/>
        <w:spacing w:before="240"/>
        <w:ind w:firstLine="540"/>
        <w:jc w:val="both"/>
      </w:pPr>
      <w:r>
        <w:t>&lt;15&gt;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3D598D" w:rsidRDefault="003D598D">
      <w:pPr>
        <w:pStyle w:val="ConsPlusNormal"/>
        <w:jc w:val="right"/>
      </w:pPr>
    </w:p>
    <w:p w:rsidR="003D598D" w:rsidRDefault="003D598D">
      <w:pPr>
        <w:pStyle w:val="ConsPlusNormal"/>
        <w:jc w:val="right"/>
      </w:pPr>
    </w:p>
    <w:p w:rsidR="003D598D" w:rsidRDefault="003D598D">
      <w:pPr>
        <w:pStyle w:val="ConsPlusNormal"/>
        <w:jc w:val="right"/>
      </w:pPr>
    </w:p>
    <w:p w:rsidR="003D598D" w:rsidRDefault="003D598D">
      <w:pPr>
        <w:pStyle w:val="ConsPlusNormal"/>
        <w:jc w:val="right"/>
      </w:pPr>
    </w:p>
    <w:p w:rsidR="003D598D" w:rsidRDefault="003D598D">
      <w:pPr>
        <w:pStyle w:val="ConsPlusNormal"/>
        <w:jc w:val="right"/>
      </w:pPr>
    </w:p>
    <w:p w:rsidR="00556A1D" w:rsidRDefault="00556A1D">
      <w:bookmarkStart w:id="5" w:name="Par1999"/>
      <w:bookmarkEnd w:id="5"/>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3"/>
        <w:gridCol w:w="1140"/>
        <w:gridCol w:w="2219"/>
        <w:gridCol w:w="3719"/>
      </w:tblGrid>
      <w:tr w:rsidR="003D598D">
        <w:tc>
          <w:tcPr>
            <w:tcW w:w="9071" w:type="dxa"/>
            <w:gridSpan w:val="4"/>
          </w:tcPr>
          <w:p w:rsidR="003D598D" w:rsidRDefault="00556A1D">
            <w:pPr>
              <w:pStyle w:val="ConsPlusNormal"/>
              <w:jc w:val="center"/>
            </w:pPr>
            <w:r>
              <w:rPr>
                <w:b/>
                <w:bCs/>
              </w:rPr>
              <w:t>ОТЧЕТ</w:t>
            </w:r>
          </w:p>
          <w:p w:rsidR="003D598D" w:rsidRDefault="00556A1D">
            <w:pPr>
              <w:pStyle w:val="ConsPlusNormal"/>
              <w:jc w:val="center"/>
            </w:pPr>
            <w:r>
              <w:rPr>
                <w:b/>
                <w:bCs/>
              </w:rPr>
              <w:t>о достижении значений показателей, необходимых</w:t>
            </w:r>
          </w:p>
          <w:p w:rsidR="003D598D" w:rsidRDefault="00556A1D">
            <w:pPr>
              <w:pStyle w:val="ConsPlusNormal"/>
              <w:jc w:val="center"/>
            </w:pPr>
            <w:r>
              <w:rPr>
                <w:b/>
                <w:bCs/>
              </w:rPr>
              <w:t>для достижения результатов предоставления Субсидии</w:t>
            </w:r>
          </w:p>
          <w:p w:rsidR="003D598D" w:rsidRDefault="00556A1D">
            <w:pPr>
              <w:pStyle w:val="ConsPlusNormal"/>
              <w:jc w:val="center"/>
            </w:pPr>
            <w:r>
              <w:t>по состоянию на ____________ 20__ года</w:t>
            </w:r>
          </w:p>
        </w:tc>
      </w:tr>
      <w:tr w:rsidR="003D598D">
        <w:tc>
          <w:tcPr>
            <w:tcW w:w="9071" w:type="dxa"/>
            <w:gridSpan w:val="4"/>
          </w:tcPr>
          <w:p w:rsidR="003D598D" w:rsidRDefault="003D598D">
            <w:pPr>
              <w:pStyle w:val="ConsPlusNormal"/>
            </w:pPr>
          </w:p>
        </w:tc>
      </w:tr>
      <w:tr w:rsidR="003D598D">
        <w:tc>
          <w:tcPr>
            <w:tcW w:w="3133" w:type="dxa"/>
            <w:gridSpan w:val="2"/>
          </w:tcPr>
          <w:p w:rsidR="003D598D" w:rsidRDefault="00556A1D">
            <w:pPr>
              <w:pStyle w:val="ConsPlusNormal"/>
            </w:pPr>
            <w:r>
              <w:t>Наименование Получателя</w:t>
            </w:r>
          </w:p>
        </w:tc>
        <w:tc>
          <w:tcPr>
            <w:tcW w:w="5938" w:type="dxa"/>
            <w:gridSpan w:val="2"/>
            <w:tcBorders>
              <w:bottom w:val="single" w:sz="4" w:space="0" w:color="auto"/>
            </w:tcBorders>
          </w:tcPr>
          <w:p w:rsidR="003D598D" w:rsidRDefault="003D598D">
            <w:pPr>
              <w:pStyle w:val="ConsPlusNormal"/>
              <w:jc w:val="both"/>
            </w:pPr>
          </w:p>
        </w:tc>
      </w:tr>
      <w:tr w:rsidR="003D598D">
        <w:tc>
          <w:tcPr>
            <w:tcW w:w="1993" w:type="dxa"/>
          </w:tcPr>
          <w:p w:rsidR="003D598D" w:rsidRDefault="00556A1D">
            <w:pPr>
              <w:pStyle w:val="ConsPlusNormal"/>
            </w:pPr>
            <w:r>
              <w:t>Периодичность:</w:t>
            </w:r>
          </w:p>
        </w:tc>
        <w:tc>
          <w:tcPr>
            <w:tcW w:w="3359" w:type="dxa"/>
            <w:gridSpan w:val="2"/>
            <w:tcBorders>
              <w:bottom w:val="single" w:sz="4" w:space="0" w:color="auto"/>
            </w:tcBorders>
          </w:tcPr>
          <w:p w:rsidR="003D598D" w:rsidRDefault="003D598D">
            <w:pPr>
              <w:pStyle w:val="ConsPlusNormal"/>
              <w:jc w:val="both"/>
            </w:pPr>
          </w:p>
        </w:tc>
        <w:tc>
          <w:tcPr>
            <w:tcW w:w="3719" w:type="dxa"/>
            <w:tcBorders>
              <w:top w:val="single" w:sz="4" w:space="0" w:color="auto"/>
            </w:tcBorders>
          </w:tcPr>
          <w:p w:rsidR="003D598D" w:rsidRDefault="003D598D">
            <w:pPr>
              <w:pStyle w:val="ConsPlusNormal"/>
              <w:jc w:val="both"/>
            </w:pPr>
          </w:p>
        </w:tc>
      </w:tr>
    </w:tbl>
    <w:p w:rsidR="003D598D" w:rsidRDefault="003D59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247"/>
        <w:gridCol w:w="1020"/>
        <w:gridCol w:w="992"/>
        <w:gridCol w:w="567"/>
        <w:gridCol w:w="1276"/>
        <w:gridCol w:w="1275"/>
        <w:gridCol w:w="1077"/>
        <w:gridCol w:w="1077"/>
      </w:tblGrid>
      <w:tr w:rsidR="003D598D">
        <w:tc>
          <w:tcPr>
            <w:tcW w:w="510"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N п/п</w:t>
            </w:r>
          </w:p>
        </w:tc>
        <w:tc>
          <w:tcPr>
            <w:tcW w:w="1247"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Наименование показателя &lt;1&gt;</w:t>
            </w:r>
          </w:p>
        </w:tc>
        <w:tc>
          <w:tcPr>
            <w:tcW w:w="1020"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Наименование регионального проекта &lt;2&gt;</w:t>
            </w:r>
          </w:p>
        </w:tc>
        <w:tc>
          <w:tcPr>
            <w:tcW w:w="1559" w:type="dxa"/>
            <w:gridSpan w:val="2"/>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Плановое значение показателя &lt;4&gt;</w:t>
            </w:r>
          </w:p>
        </w:tc>
        <w:tc>
          <w:tcPr>
            <w:tcW w:w="1275"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Достигнутое значение показателя по состоянию на отчетную дату</w:t>
            </w:r>
          </w:p>
        </w:tc>
        <w:tc>
          <w:tcPr>
            <w:tcW w:w="1077"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Процент выполнения плана</w:t>
            </w:r>
          </w:p>
        </w:tc>
        <w:tc>
          <w:tcPr>
            <w:tcW w:w="1077" w:type="dxa"/>
            <w:vMerge w:val="restart"/>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Причина отклонения</w:t>
            </w:r>
          </w:p>
        </w:tc>
      </w:tr>
      <w:tr w:rsidR="003D598D">
        <w:tc>
          <w:tcPr>
            <w:tcW w:w="51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Код</w:t>
            </w:r>
          </w:p>
        </w:tc>
        <w:tc>
          <w:tcPr>
            <w:tcW w:w="1276"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D598D" w:rsidRDefault="003D598D">
            <w:pPr>
              <w:pStyle w:val="ConsPlusNormal"/>
              <w:jc w:val="center"/>
            </w:pPr>
          </w:p>
        </w:tc>
      </w:tr>
      <w:tr w:rsidR="003D598D">
        <w:tc>
          <w:tcPr>
            <w:tcW w:w="51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6</w:t>
            </w:r>
          </w:p>
        </w:tc>
        <w:tc>
          <w:tcPr>
            <w:tcW w:w="1275"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D598D" w:rsidRDefault="00556A1D">
            <w:pPr>
              <w:pStyle w:val="ConsPlusNormal"/>
              <w:jc w:val="center"/>
            </w:pPr>
            <w:r>
              <w:t>9</w:t>
            </w:r>
          </w:p>
        </w:tc>
      </w:tr>
      <w:tr w:rsidR="003D598D">
        <w:tc>
          <w:tcPr>
            <w:tcW w:w="51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D598D" w:rsidRDefault="003D598D">
            <w:pPr>
              <w:pStyle w:val="ConsPlusNormal"/>
            </w:pPr>
          </w:p>
        </w:tc>
      </w:tr>
    </w:tbl>
    <w:p w:rsidR="003D598D" w:rsidRDefault="003D59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927"/>
        <w:gridCol w:w="340"/>
        <w:gridCol w:w="1304"/>
        <w:gridCol w:w="340"/>
        <w:gridCol w:w="2042"/>
      </w:tblGrid>
      <w:tr w:rsidR="003D598D">
        <w:tc>
          <w:tcPr>
            <w:tcW w:w="3118" w:type="dxa"/>
          </w:tcPr>
          <w:p w:rsidR="003D598D" w:rsidRDefault="00556A1D">
            <w:pPr>
              <w:pStyle w:val="ConsPlusNormal"/>
            </w:pPr>
            <w:r>
              <w:t>Руководитель Получателя (уполномоченное лицо)</w:t>
            </w:r>
          </w:p>
        </w:tc>
        <w:tc>
          <w:tcPr>
            <w:tcW w:w="1927" w:type="dxa"/>
            <w:tcBorders>
              <w:bottom w:val="single" w:sz="4" w:space="0" w:color="auto"/>
            </w:tcBorders>
          </w:tcPr>
          <w:p w:rsidR="003D598D" w:rsidRDefault="003D598D">
            <w:pPr>
              <w:pStyle w:val="ConsPlusNormal"/>
            </w:pPr>
          </w:p>
        </w:tc>
        <w:tc>
          <w:tcPr>
            <w:tcW w:w="340" w:type="dxa"/>
          </w:tcPr>
          <w:p w:rsidR="003D598D" w:rsidRDefault="003D598D">
            <w:pPr>
              <w:pStyle w:val="ConsPlusNormal"/>
            </w:pPr>
          </w:p>
        </w:tc>
        <w:tc>
          <w:tcPr>
            <w:tcW w:w="1304" w:type="dxa"/>
            <w:tcBorders>
              <w:bottom w:val="single" w:sz="4" w:space="0" w:color="auto"/>
            </w:tcBorders>
          </w:tcPr>
          <w:p w:rsidR="003D598D" w:rsidRDefault="003D598D">
            <w:pPr>
              <w:pStyle w:val="ConsPlusNormal"/>
              <w:jc w:val="both"/>
            </w:pPr>
          </w:p>
        </w:tc>
        <w:tc>
          <w:tcPr>
            <w:tcW w:w="340" w:type="dxa"/>
          </w:tcPr>
          <w:p w:rsidR="003D598D" w:rsidRDefault="003D598D">
            <w:pPr>
              <w:pStyle w:val="ConsPlusNormal"/>
              <w:jc w:val="both"/>
            </w:pPr>
          </w:p>
        </w:tc>
        <w:tc>
          <w:tcPr>
            <w:tcW w:w="2042" w:type="dxa"/>
            <w:tcBorders>
              <w:bottom w:val="single" w:sz="4" w:space="0" w:color="auto"/>
            </w:tcBorders>
          </w:tcPr>
          <w:p w:rsidR="003D598D" w:rsidRDefault="003D598D">
            <w:pPr>
              <w:pStyle w:val="ConsPlusNormal"/>
            </w:pPr>
          </w:p>
        </w:tc>
      </w:tr>
      <w:tr w:rsidR="003D598D">
        <w:tc>
          <w:tcPr>
            <w:tcW w:w="3118" w:type="dxa"/>
          </w:tcPr>
          <w:p w:rsidR="003D598D" w:rsidRDefault="003D598D">
            <w:pPr>
              <w:pStyle w:val="ConsPlusNormal"/>
              <w:jc w:val="center"/>
            </w:pPr>
          </w:p>
        </w:tc>
        <w:tc>
          <w:tcPr>
            <w:tcW w:w="1927" w:type="dxa"/>
            <w:tcBorders>
              <w:top w:val="single" w:sz="4" w:space="0" w:color="auto"/>
            </w:tcBorders>
          </w:tcPr>
          <w:p w:rsidR="003D598D" w:rsidRDefault="00556A1D">
            <w:pPr>
              <w:pStyle w:val="ConsPlusNormal"/>
              <w:jc w:val="center"/>
            </w:pPr>
            <w:r>
              <w:t>(должность)</w:t>
            </w:r>
          </w:p>
        </w:tc>
        <w:tc>
          <w:tcPr>
            <w:tcW w:w="340" w:type="dxa"/>
          </w:tcPr>
          <w:p w:rsidR="003D598D" w:rsidRDefault="003D598D">
            <w:pPr>
              <w:pStyle w:val="ConsPlusNormal"/>
            </w:pPr>
          </w:p>
        </w:tc>
        <w:tc>
          <w:tcPr>
            <w:tcW w:w="1304" w:type="dxa"/>
            <w:tcBorders>
              <w:top w:val="single" w:sz="4" w:space="0" w:color="auto"/>
            </w:tcBorders>
          </w:tcPr>
          <w:p w:rsidR="003D598D" w:rsidRDefault="00556A1D">
            <w:pPr>
              <w:pStyle w:val="ConsPlusNormal"/>
              <w:jc w:val="center"/>
            </w:pPr>
            <w:r>
              <w:t>(подпись)</w:t>
            </w:r>
          </w:p>
        </w:tc>
        <w:tc>
          <w:tcPr>
            <w:tcW w:w="340" w:type="dxa"/>
          </w:tcPr>
          <w:p w:rsidR="003D598D" w:rsidRDefault="003D598D">
            <w:pPr>
              <w:pStyle w:val="ConsPlusNormal"/>
              <w:jc w:val="both"/>
            </w:pPr>
          </w:p>
        </w:tc>
        <w:tc>
          <w:tcPr>
            <w:tcW w:w="2042" w:type="dxa"/>
            <w:tcBorders>
              <w:top w:val="single" w:sz="4" w:space="0" w:color="auto"/>
            </w:tcBorders>
          </w:tcPr>
          <w:p w:rsidR="003D598D" w:rsidRDefault="00556A1D">
            <w:pPr>
              <w:pStyle w:val="ConsPlusNormal"/>
              <w:jc w:val="center"/>
            </w:pPr>
            <w:r>
              <w:t>(расшифровка подписи)</w:t>
            </w:r>
          </w:p>
        </w:tc>
      </w:tr>
      <w:tr w:rsidR="003D598D">
        <w:tc>
          <w:tcPr>
            <w:tcW w:w="9071" w:type="dxa"/>
            <w:gridSpan w:val="6"/>
          </w:tcPr>
          <w:p w:rsidR="003D598D" w:rsidRDefault="003D598D">
            <w:pPr>
              <w:pStyle w:val="ConsPlusNormal"/>
              <w:jc w:val="center"/>
            </w:pPr>
          </w:p>
        </w:tc>
      </w:tr>
      <w:tr w:rsidR="003D598D">
        <w:tc>
          <w:tcPr>
            <w:tcW w:w="3118" w:type="dxa"/>
          </w:tcPr>
          <w:p w:rsidR="003D598D" w:rsidRDefault="00556A1D">
            <w:pPr>
              <w:pStyle w:val="ConsPlusNormal"/>
              <w:jc w:val="both"/>
            </w:pPr>
            <w:r>
              <w:t>Исполнитель</w:t>
            </w:r>
          </w:p>
        </w:tc>
        <w:tc>
          <w:tcPr>
            <w:tcW w:w="1927" w:type="dxa"/>
            <w:tcBorders>
              <w:bottom w:val="single" w:sz="4" w:space="0" w:color="auto"/>
            </w:tcBorders>
          </w:tcPr>
          <w:p w:rsidR="003D598D" w:rsidRDefault="003D598D">
            <w:pPr>
              <w:pStyle w:val="ConsPlusNormal"/>
            </w:pPr>
          </w:p>
        </w:tc>
        <w:tc>
          <w:tcPr>
            <w:tcW w:w="340" w:type="dxa"/>
          </w:tcPr>
          <w:p w:rsidR="003D598D" w:rsidRDefault="003D598D">
            <w:pPr>
              <w:pStyle w:val="ConsPlusNormal"/>
            </w:pPr>
          </w:p>
        </w:tc>
        <w:tc>
          <w:tcPr>
            <w:tcW w:w="1304" w:type="dxa"/>
            <w:tcBorders>
              <w:bottom w:val="single" w:sz="4" w:space="0" w:color="auto"/>
            </w:tcBorders>
          </w:tcPr>
          <w:p w:rsidR="003D598D" w:rsidRDefault="003D598D">
            <w:pPr>
              <w:pStyle w:val="ConsPlusNormal"/>
              <w:jc w:val="both"/>
            </w:pPr>
          </w:p>
        </w:tc>
        <w:tc>
          <w:tcPr>
            <w:tcW w:w="340" w:type="dxa"/>
          </w:tcPr>
          <w:p w:rsidR="003D598D" w:rsidRDefault="003D598D">
            <w:pPr>
              <w:pStyle w:val="ConsPlusNormal"/>
              <w:jc w:val="both"/>
            </w:pPr>
          </w:p>
        </w:tc>
        <w:tc>
          <w:tcPr>
            <w:tcW w:w="2042" w:type="dxa"/>
            <w:tcBorders>
              <w:bottom w:val="single" w:sz="4" w:space="0" w:color="auto"/>
            </w:tcBorders>
          </w:tcPr>
          <w:p w:rsidR="003D598D" w:rsidRDefault="003D598D">
            <w:pPr>
              <w:pStyle w:val="ConsPlusNormal"/>
            </w:pPr>
          </w:p>
        </w:tc>
      </w:tr>
      <w:tr w:rsidR="003D598D">
        <w:tc>
          <w:tcPr>
            <w:tcW w:w="3118" w:type="dxa"/>
          </w:tcPr>
          <w:p w:rsidR="003D598D" w:rsidRDefault="003D598D">
            <w:pPr>
              <w:pStyle w:val="ConsPlusNormal"/>
              <w:jc w:val="center"/>
            </w:pPr>
          </w:p>
        </w:tc>
        <w:tc>
          <w:tcPr>
            <w:tcW w:w="1927" w:type="dxa"/>
            <w:tcBorders>
              <w:top w:val="single" w:sz="4" w:space="0" w:color="auto"/>
            </w:tcBorders>
          </w:tcPr>
          <w:p w:rsidR="003D598D" w:rsidRDefault="00556A1D">
            <w:pPr>
              <w:pStyle w:val="ConsPlusNormal"/>
              <w:jc w:val="center"/>
            </w:pPr>
            <w:r>
              <w:t>(должность)</w:t>
            </w:r>
          </w:p>
        </w:tc>
        <w:tc>
          <w:tcPr>
            <w:tcW w:w="340" w:type="dxa"/>
          </w:tcPr>
          <w:p w:rsidR="003D598D" w:rsidRDefault="003D598D">
            <w:pPr>
              <w:pStyle w:val="ConsPlusNormal"/>
            </w:pPr>
          </w:p>
        </w:tc>
        <w:tc>
          <w:tcPr>
            <w:tcW w:w="1304" w:type="dxa"/>
            <w:tcBorders>
              <w:top w:val="single" w:sz="4" w:space="0" w:color="auto"/>
            </w:tcBorders>
          </w:tcPr>
          <w:p w:rsidR="003D598D" w:rsidRDefault="00556A1D">
            <w:pPr>
              <w:pStyle w:val="ConsPlusNormal"/>
              <w:jc w:val="center"/>
            </w:pPr>
            <w:r>
              <w:t>(подпись)</w:t>
            </w:r>
          </w:p>
        </w:tc>
        <w:tc>
          <w:tcPr>
            <w:tcW w:w="340" w:type="dxa"/>
          </w:tcPr>
          <w:p w:rsidR="003D598D" w:rsidRDefault="003D598D">
            <w:pPr>
              <w:pStyle w:val="ConsPlusNormal"/>
              <w:jc w:val="both"/>
            </w:pPr>
          </w:p>
        </w:tc>
        <w:tc>
          <w:tcPr>
            <w:tcW w:w="2042" w:type="dxa"/>
            <w:tcBorders>
              <w:top w:val="single" w:sz="4" w:space="0" w:color="auto"/>
            </w:tcBorders>
          </w:tcPr>
          <w:p w:rsidR="003D598D" w:rsidRDefault="00556A1D">
            <w:pPr>
              <w:pStyle w:val="ConsPlusNormal"/>
              <w:jc w:val="center"/>
            </w:pPr>
            <w:r>
              <w:t>(расшифровка подписи)</w:t>
            </w:r>
          </w:p>
        </w:tc>
      </w:tr>
      <w:tr w:rsidR="003D598D">
        <w:tc>
          <w:tcPr>
            <w:tcW w:w="9071" w:type="dxa"/>
            <w:gridSpan w:val="6"/>
          </w:tcPr>
          <w:p w:rsidR="003D598D" w:rsidRDefault="00556A1D">
            <w:pPr>
              <w:pStyle w:val="ConsPlusNormal"/>
            </w:pPr>
            <w:r>
              <w:t>"___"__________ 20__ г.</w:t>
            </w:r>
          </w:p>
        </w:tc>
      </w:tr>
    </w:tbl>
    <w:p w:rsidR="003D598D" w:rsidRDefault="003D598D">
      <w:pPr>
        <w:pStyle w:val="ConsPlusNormal"/>
        <w:jc w:val="center"/>
      </w:pPr>
    </w:p>
    <w:p w:rsidR="003D598D" w:rsidRDefault="00556A1D">
      <w:pPr>
        <w:pStyle w:val="ConsPlusNormal"/>
        <w:ind w:firstLine="540"/>
        <w:jc w:val="both"/>
      </w:pPr>
      <w:r>
        <w:t>--------------------------------</w:t>
      </w:r>
    </w:p>
    <w:p w:rsidR="003D598D" w:rsidRDefault="00556A1D">
      <w:pPr>
        <w:pStyle w:val="ConsPlusNormal"/>
        <w:spacing w:before="240"/>
        <w:ind w:firstLine="540"/>
        <w:jc w:val="both"/>
      </w:pPr>
      <w:r>
        <w:t xml:space="preserve">&lt;1&gt; Наименование показателя, указываемого в настоящей таблице, должно соответствовать наименованию показателя, указанному в </w:t>
      </w:r>
      <w:hyperlink w:anchor="Par1659" w:tooltip="2" w:history="1">
        <w:r>
          <w:rPr>
            <w:color w:val="0000FF"/>
          </w:rPr>
          <w:t>графе 2 раздела 2</w:t>
        </w:r>
      </w:hyperlink>
      <w:r>
        <w:t xml:space="preserve"> приложения N 1 к Соглашению.</w:t>
      </w:r>
    </w:p>
    <w:p w:rsidR="003D598D" w:rsidRDefault="00556A1D">
      <w:pPr>
        <w:pStyle w:val="ConsPlusNormal"/>
        <w:spacing w:before="240"/>
        <w:ind w:firstLine="540"/>
        <w:jc w:val="both"/>
      </w:pPr>
      <w:r>
        <w:t>&lt;2&gt; Заполняется в случае, если Субсидия предоставляется в целях достижения результатов регионального проекта.</w:t>
      </w:r>
    </w:p>
    <w:p w:rsidR="003D598D" w:rsidRDefault="00556A1D">
      <w:pPr>
        <w:pStyle w:val="ConsPlusNormal"/>
        <w:spacing w:before="240"/>
        <w:ind w:firstLine="540"/>
        <w:jc w:val="both"/>
      </w:pPr>
      <w:r>
        <w:t xml:space="preserve">&lt;4&gt; Плановое значение показателя, указываемого в настоящей таблице, должно соответствовать плановому значению показателя, указанному в </w:t>
      </w:r>
      <w:hyperlink w:anchor="Par1663" w:tooltip="6" w:history="1">
        <w:r>
          <w:rPr>
            <w:color w:val="0000FF"/>
          </w:rPr>
          <w:t>графе 6 раздела 2</w:t>
        </w:r>
      </w:hyperlink>
      <w:r>
        <w:t xml:space="preserve"> приложения N 1 к Соглашению.</w:t>
      </w:r>
    </w:p>
    <w:p w:rsidR="003D598D" w:rsidRDefault="003D598D">
      <w:pPr>
        <w:pStyle w:val="ConsPlusNormal"/>
        <w:jc w:val="right"/>
      </w:pPr>
    </w:p>
    <w:p w:rsidR="003D598D" w:rsidRDefault="003D598D">
      <w:pPr>
        <w:pStyle w:val="ConsPlusNormal"/>
        <w:jc w:val="right"/>
      </w:pPr>
    </w:p>
    <w:p w:rsidR="003D598D" w:rsidRDefault="003D598D">
      <w:pPr>
        <w:pStyle w:val="ConsPlusNormal"/>
        <w:jc w:val="right"/>
      </w:pPr>
    </w:p>
    <w:p w:rsidR="003D598D" w:rsidRDefault="003D598D">
      <w:pPr>
        <w:pStyle w:val="ConsPlusNormal"/>
        <w:jc w:val="right"/>
      </w:pPr>
    </w:p>
    <w:p w:rsidR="003D598D" w:rsidRDefault="003D598D">
      <w:pPr>
        <w:pStyle w:val="ConsPlusNormal"/>
        <w:jc w:val="right"/>
      </w:pPr>
    </w:p>
    <w:sectPr w:rsidR="003D598D">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98D" w:rsidRDefault="00556A1D">
      <w:pPr>
        <w:spacing w:after="0" w:line="240" w:lineRule="auto"/>
      </w:pPr>
      <w:r>
        <w:separator/>
      </w:r>
    </w:p>
  </w:endnote>
  <w:endnote w:type="continuationSeparator" w:id="0">
    <w:p w:rsidR="003D598D" w:rsidRDefault="0055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98D" w:rsidRDefault="003D598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D598D">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598D" w:rsidRDefault="003D598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D598D" w:rsidRDefault="003D598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3D598D" w:rsidRDefault="00556A1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F66BB">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F66BB">
            <w:rPr>
              <w:rFonts w:ascii="Tahoma" w:hAnsi="Tahoma" w:cs="Tahoma"/>
              <w:noProof/>
              <w:sz w:val="20"/>
              <w:szCs w:val="20"/>
            </w:rPr>
            <w:t>3</w:t>
          </w:r>
          <w:r>
            <w:rPr>
              <w:rFonts w:ascii="Tahoma" w:hAnsi="Tahoma" w:cs="Tahoma"/>
              <w:sz w:val="20"/>
              <w:szCs w:val="20"/>
            </w:rPr>
            <w:fldChar w:fldCharType="end"/>
          </w:r>
        </w:p>
      </w:tc>
    </w:tr>
  </w:tbl>
  <w:p w:rsidR="003D598D" w:rsidRDefault="003D598D">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98D" w:rsidRDefault="003D598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D598D">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598D" w:rsidRDefault="003D598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D598D" w:rsidRDefault="003D598D">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3D598D" w:rsidRDefault="00556A1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F66BB">
            <w:rPr>
              <w:rFonts w:ascii="Tahoma" w:hAnsi="Tahoma" w:cs="Tahoma"/>
              <w:noProof/>
              <w:sz w:val="20"/>
              <w:szCs w:val="20"/>
            </w:rPr>
            <w:t>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F66BB">
            <w:rPr>
              <w:rFonts w:ascii="Tahoma" w:hAnsi="Tahoma" w:cs="Tahoma"/>
              <w:noProof/>
              <w:sz w:val="20"/>
              <w:szCs w:val="20"/>
            </w:rPr>
            <w:t>8</w:t>
          </w:r>
          <w:r>
            <w:rPr>
              <w:rFonts w:ascii="Tahoma" w:hAnsi="Tahoma" w:cs="Tahoma"/>
              <w:sz w:val="20"/>
              <w:szCs w:val="20"/>
            </w:rPr>
            <w:fldChar w:fldCharType="end"/>
          </w:r>
        </w:p>
      </w:tc>
    </w:tr>
  </w:tbl>
  <w:p w:rsidR="003D598D" w:rsidRDefault="003D598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98D" w:rsidRDefault="00556A1D">
      <w:pPr>
        <w:spacing w:after="0" w:line="240" w:lineRule="auto"/>
      </w:pPr>
      <w:r>
        <w:separator/>
      </w:r>
    </w:p>
  </w:footnote>
  <w:footnote w:type="continuationSeparator" w:id="0">
    <w:p w:rsidR="003D598D" w:rsidRDefault="0055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D598D">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D598D" w:rsidRDefault="00556A1D">
          <w:pPr>
            <w:pStyle w:val="ConsPlusNormal"/>
            <w:rPr>
              <w:rFonts w:ascii="Tahoma" w:hAnsi="Tahoma" w:cs="Tahoma"/>
              <w:sz w:val="16"/>
              <w:szCs w:val="16"/>
            </w:rPr>
          </w:pPr>
          <w:r>
            <w:rPr>
              <w:rFonts w:ascii="Tahoma" w:hAnsi="Tahoma" w:cs="Tahoma"/>
              <w:sz w:val="16"/>
              <w:szCs w:val="16"/>
            </w:rPr>
            <w:t>Распоряжение Комитета финансов Правительства Санкт-Петербурга от 12.12.2016 N 96-р</w:t>
          </w:r>
          <w:r>
            <w:rPr>
              <w:rFonts w:ascii="Tahoma" w:hAnsi="Tahoma" w:cs="Tahoma"/>
              <w:sz w:val="16"/>
              <w:szCs w:val="16"/>
            </w:rPr>
            <w:br/>
            <w:t>(ред. от 14.12.2021)</w:t>
          </w:r>
          <w:r>
            <w:rPr>
              <w:rFonts w:ascii="Tahoma" w:hAnsi="Tahoma" w:cs="Tahoma"/>
              <w:sz w:val="16"/>
              <w:szCs w:val="16"/>
            </w:rPr>
            <w:br/>
            <w:t>"Об утверждении ...</w:t>
          </w:r>
        </w:p>
      </w:tc>
      <w:tc>
        <w:tcPr>
          <w:tcW w:w="6420" w:type="dxa"/>
          <w:tcBorders>
            <w:top w:val="none" w:sz="2" w:space="0" w:color="auto"/>
            <w:left w:val="none" w:sz="2" w:space="0" w:color="auto"/>
            <w:bottom w:val="none" w:sz="2" w:space="0" w:color="auto"/>
            <w:right w:val="none" w:sz="2" w:space="0" w:color="auto"/>
          </w:tcBorders>
          <w:vAlign w:val="center"/>
        </w:tcPr>
        <w:p w:rsidR="003D598D" w:rsidRDefault="00556A1D" w:rsidP="00556A1D">
          <w:pPr>
            <w:pStyle w:val="ConsPlusNormal"/>
            <w:jc w:val="right"/>
            <w:rPr>
              <w:rFonts w:ascii="Tahoma" w:hAnsi="Tahoma" w:cs="Tahoma"/>
              <w:sz w:val="16"/>
              <w:szCs w:val="16"/>
            </w:rPr>
          </w:pPr>
          <w:r>
            <w:rPr>
              <w:rFonts w:ascii="Tahoma" w:hAnsi="Tahoma" w:cs="Tahoma"/>
              <w:sz w:val="18"/>
              <w:szCs w:val="18"/>
            </w:rPr>
            <w:br/>
          </w:r>
        </w:p>
      </w:tc>
    </w:tr>
  </w:tbl>
  <w:p w:rsidR="003D598D" w:rsidRDefault="003D598D">
    <w:pPr>
      <w:pStyle w:val="ConsPlusNormal"/>
      <w:pBdr>
        <w:bottom w:val="single" w:sz="12" w:space="0" w:color="auto"/>
      </w:pBdr>
      <w:jc w:val="center"/>
      <w:rPr>
        <w:sz w:val="2"/>
        <w:szCs w:val="2"/>
      </w:rPr>
    </w:pPr>
  </w:p>
  <w:p w:rsidR="003D598D" w:rsidRDefault="00556A1D">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D598D">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D598D" w:rsidRDefault="00556A1D">
          <w:pPr>
            <w:pStyle w:val="ConsPlusNormal"/>
            <w:rPr>
              <w:rFonts w:ascii="Tahoma" w:hAnsi="Tahoma" w:cs="Tahoma"/>
              <w:sz w:val="16"/>
              <w:szCs w:val="16"/>
            </w:rPr>
          </w:pPr>
          <w:r>
            <w:rPr>
              <w:rFonts w:ascii="Tahoma" w:hAnsi="Tahoma" w:cs="Tahoma"/>
              <w:sz w:val="16"/>
              <w:szCs w:val="16"/>
            </w:rPr>
            <w:t>Распоряжение Комитета финансов Правительства Санкт-Петербурга от 12.12.2016 N 96-р</w:t>
          </w:r>
          <w:r>
            <w:rPr>
              <w:rFonts w:ascii="Tahoma" w:hAnsi="Tahoma" w:cs="Tahoma"/>
              <w:sz w:val="16"/>
              <w:szCs w:val="16"/>
            </w:rPr>
            <w:br/>
            <w:t>(ред. от 14.12.2021)</w:t>
          </w:r>
          <w:r>
            <w:rPr>
              <w:rFonts w:ascii="Tahoma" w:hAnsi="Tahoma" w:cs="Tahoma"/>
              <w:sz w:val="16"/>
              <w:szCs w:val="16"/>
            </w:rPr>
            <w:br/>
            <w:t>"Об утверждении ...</w:t>
          </w:r>
        </w:p>
      </w:tc>
      <w:tc>
        <w:tcPr>
          <w:tcW w:w="4695" w:type="dxa"/>
          <w:tcBorders>
            <w:top w:val="none" w:sz="2" w:space="0" w:color="auto"/>
            <w:left w:val="none" w:sz="2" w:space="0" w:color="auto"/>
            <w:bottom w:val="none" w:sz="2" w:space="0" w:color="auto"/>
            <w:right w:val="none" w:sz="2" w:space="0" w:color="auto"/>
          </w:tcBorders>
          <w:vAlign w:val="center"/>
        </w:tcPr>
        <w:p w:rsidR="003D598D" w:rsidRDefault="003D598D">
          <w:pPr>
            <w:pStyle w:val="ConsPlusNormal"/>
            <w:jc w:val="right"/>
            <w:rPr>
              <w:rFonts w:ascii="Tahoma" w:hAnsi="Tahoma" w:cs="Tahoma"/>
              <w:sz w:val="16"/>
              <w:szCs w:val="16"/>
            </w:rPr>
          </w:pPr>
        </w:p>
      </w:tc>
    </w:tr>
  </w:tbl>
  <w:p w:rsidR="003D598D" w:rsidRDefault="003D598D">
    <w:pPr>
      <w:pStyle w:val="ConsPlusNormal"/>
      <w:pBdr>
        <w:bottom w:val="single" w:sz="12" w:space="0" w:color="auto"/>
      </w:pBdr>
      <w:jc w:val="center"/>
      <w:rPr>
        <w:sz w:val="2"/>
        <w:szCs w:val="2"/>
      </w:rPr>
    </w:pPr>
  </w:p>
  <w:p w:rsidR="003D598D" w:rsidRDefault="00556A1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3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FDE"/>
    <w:rsid w:val="001F66BB"/>
    <w:rsid w:val="003D598D"/>
    <w:rsid w:val="00556A1D"/>
    <w:rsid w:val="008669E5"/>
    <w:rsid w:val="0099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DD693-41E8-F34C-93C8-0452FCB7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556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A1D"/>
    <w:rPr>
      <w:rFonts w:ascii="Tahoma" w:hAnsi="Tahoma" w:cs="Tahoma"/>
      <w:sz w:val="16"/>
      <w:szCs w:val="16"/>
    </w:rPr>
  </w:style>
  <w:style w:type="paragraph" w:styleId="a5">
    <w:name w:val="header"/>
    <w:basedOn w:val="a"/>
    <w:link w:val="a6"/>
    <w:uiPriority w:val="99"/>
    <w:unhideWhenUsed/>
    <w:rsid w:val="00556A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6A1D"/>
  </w:style>
  <w:style w:type="paragraph" w:styleId="a7">
    <w:name w:val="footer"/>
    <w:basedOn w:val="a"/>
    <w:link w:val="a8"/>
    <w:uiPriority w:val="99"/>
    <w:unhideWhenUsed/>
    <w:rsid w:val="00556A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6384</Characters>
  <Application>Microsoft Office Word</Application>
  <DocSecurity>2</DocSecurity>
  <Lines>53</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Распоряжение Комитета финансов Правительства Санкт-Петербурга от 12.12.2016 N 96-р(ред. от 14.12.2021)"Об утверждении типовых форм соглашений о предоставлении субсидий"</vt:lpstr>
      <vt:lpstr/>
    </vt:vector>
  </TitlesOfParts>
  <Company>КонсультантПлюс Версия 4021.00.50</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финансов Правительства Санкт-Петербурга от 12.12.2016 N 96-р(ред. от 14.12.2021)"Об утверждении типовых форм соглашений о предоставлении субсидий"</dc:title>
  <dc:creator>Сидоренко Таисия Михайловна</dc:creator>
  <cp:lastModifiedBy>Гость</cp:lastModifiedBy>
  <cp:revision>2</cp:revision>
  <dcterms:created xsi:type="dcterms:W3CDTF">2022-04-19T12:50:00Z</dcterms:created>
  <dcterms:modified xsi:type="dcterms:W3CDTF">2022-04-19T12:50:00Z</dcterms:modified>
</cp:coreProperties>
</file>