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567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67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Приложение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1 </w:t>
      </w:r>
    </w:p>
    <w:p>
      <w:pPr>
        <w:spacing w:before="0" w:after="0" w:line="240"/>
        <w:ind w:right="0" w:left="5670" w:firstLine="0"/>
        <w:jc w:val="left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пользовательскому соглашению </w:t>
      </w:r>
    </w:p>
    <w:p>
      <w:pPr>
        <w:spacing w:before="0" w:after="0" w:line="240"/>
        <w:ind w:right="0" w:left="5670" w:firstLine="0"/>
        <w:jc w:val="left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сервиса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Петербург Заводской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Согласие субъекта персональных данных на обработку его персональных данных в электронном виде на официальном портале Санкт-Петербургского государственного бюджетного учреждения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Центр развития и поддержки предпринимательства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» (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https://www.crpp.ru</w:t>
        </w:r>
      </w:hyperlink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,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https://lk.ecp.spb.ru</w:t>
        </w:r>
      </w:hyperlink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и официальном портале Акционерного общества 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Технопарк Санкт-Петербурга</w:t>
      </w:r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»,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</w:t>
        </w:r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петербург-заводской.рф</w:t>
        </w:r>
      </w:hyperlink>
      <w:r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0D0D0D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Используя официальный портал Санкт-Петербургского государственного бюджетного учреждения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Центр развития и поддержки предпринимательства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» (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https://www.crpp.ru</w:t>
        </w:r>
      </w:hyperlink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, 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https://lk.ecp.spb.ru</w:t>
        </w:r>
      </w:hyperlink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и официальный портал Акционерного общества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Технопарк Санкт-Петербурга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», 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петербург-заводской.рф</w:t>
        </w:r>
      </w:hyperlink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 ) (заполняя формы, просматривая страницы), в соответствии с Федеральным законом от 27.07.2006 </w:t>
      </w:r>
      <w:r>
        <w:rPr>
          <w:rFonts w:ascii="Segoe UI Symbol" w:hAnsi="Segoe UI Symbol" w:cs="Segoe UI Symbol" w:eastAsia="Segoe UI Symbol"/>
          <w:color w:val="0D0D0D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 152-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своей волей и в своем интересе выражаю свое безусловное согласие на обработку моих персональных данных Санкт-Петербургскому государственному бюджетному учреждению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Центр развития и поддержки предпринимательства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ОГРН 1109847049047, ИНН 7838454260), расположенному по адресу: 197022, Санкт-Петербург, проспект Медиков, дом 3, литер А, помещение 4-Н, офис 24, Акционерному обществу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Технопарк Санкт-Петербурга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ОГРН 1077847465850, ИНН 7811378050), расположенному по адресу: 197022, город Санкт-Петербург, пр-кт Медиков, д. 3 лит. А, пом. 1-н,  ____________________(ОГРН _______, ИНН________), расположенному по адресу: ________________ (далее - Операторы).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Мной выдано согласие на обработку следующих персональных данных: фамилия, имя, отчество, дата рождения, ИНН, адрес электронной почты, место работы, замещаемая должность, номера контактных телефонов (далее - Согласие).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Настоящее Согласие дано Операторам для совершения следующих действий с персональными данными с использованием средств автоматизации, в том числе с передачей по каналам связи и( или) без использования таких средств: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персональных данных.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Оператор вправе предоставить персональные данные Комитету по промышленной политике, инновациям и торговле Санкт-Петербурга (ОГРН 1127847621110, ИНН 7838482852), расположенному по адресу: 191144, город Санкт-Петербург, улица Новгородская, дом 20, литер А, помещение 2-Н.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Цель обработки персональных данных: оказание услуг Операторами, направление электронных писем, в том числе об услугах и предложениях Операторов.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Согласие действует в течение 5 (пяти) лет с момента его получения.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Согласие может быть отозвано путем направления соответствующего уведомления на электронный адрес info@crpp.ru.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В случае отзыва моего Согласия Оператор вправе продолжить обработку персональных данных при наличии оснований, указанных в пунктах 2-11 части 1 статьи 6, части 2 статьи 11 Федерального закона от 27.07.2006 </w:t>
      </w:r>
      <w:r>
        <w:rPr>
          <w:rFonts w:ascii="Segoe UI Symbol" w:hAnsi="Segoe UI Symbol" w:cs="Segoe UI Symbol" w:eastAsia="Segoe UI Symbol"/>
          <w:color w:val="0D0D0D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 152-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lk.ecp.spb.ru/" Id="docRId1" Type="http://schemas.openxmlformats.org/officeDocument/2006/relationships/hyperlink" /><Relationship TargetMode="External" Target="https://www.crpp.ru/" Id="docRId3" Type="http://schemas.openxmlformats.org/officeDocument/2006/relationships/hyperlink" /><Relationship TargetMode="External" Target="http://&#1087;&#1077;&#1090;&#1077;&#1088;&#1073;&#1091;&#1088;&#1075;-&#1079;&#1072;&#1074;&#1086;&#1076;&#1089;&#1082;&#1086;&#1081;.&#1088;&#1092;/" Id="docRId5" Type="http://schemas.openxmlformats.org/officeDocument/2006/relationships/hyperlink" /><Relationship Target="styles.xml" Id="docRId7" Type="http://schemas.openxmlformats.org/officeDocument/2006/relationships/styles" /><Relationship TargetMode="External" Target="https://www.crpp.ru/" Id="docRId0" Type="http://schemas.openxmlformats.org/officeDocument/2006/relationships/hyperlink" /><Relationship TargetMode="External" Target="http://&#1087;&#1077;&#1090;&#1077;&#1088;&#1073;&#1091;&#1088;&#1075;-&#1079;&#1072;&#1074;&#1086;&#1076;&#1089;&#1082;&#1086;&#1081;.&#1088;&#1092;/" Id="docRId2" Type="http://schemas.openxmlformats.org/officeDocument/2006/relationships/hyperlink" /><Relationship TargetMode="External" Target="https://lk.ecp.spb.ru/" Id="docRId4" Type="http://schemas.openxmlformats.org/officeDocument/2006/relationships/hyperlink" /><Relationship Target="numbering.xml" Id="docRId6" Type="http://schemas.openxmlformats.org/officeDocument/2006/relationships/numbering" /></Relationships>
</file>